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Kailey Stacks</w:t>
      </w:r>
    </w:p>
    <w:p>
      <w:r>
        <w:t>Lancaster, South Carolina</w:t>
      </w:r>
    </w:p>
    <w:p>
      <w:r>
        <w:t>📞 980-210-7137 | ✉️ Kaileystack.school@yahoo.com</w:t>
      </w:r>
    </w:p>
    <w:p>
      <w:pPr>
        <w:pStyle w:val="Heading2"/>
      </w:pPr>
      <w:r>
        <w:t>Professional Summary</w:t>
      </w:r>
    </w:p>
    <w:p>
      <w:r>
        <w:t>Compassionate and dedicated caregiver with 5 years of experience providing quality patient care and emotional support in assisted living facilities and home health settings. Skilled in assisting with daily living activities, monitoring vital signs, and maintaining a safe and comfortable environment. Currently working with dementia and memory care patients at two facilities and pursuing CNA certification. Known for reliability, empathy, and strong communication with patients, families, and healthcare staff.</w:t>
      </w:r>
    </w:p>
    <w:p>
      <w:pPr>
        <w:pStyle w:val="Heading2"/>
      </w:pPr>
      <w:r>
        <w:t>Professional Experience</w:t>
      </w:r>
    </w:p>
    <w:p>
      <w:pPr>
        <w:pStyle w:val="ListBullet"/>
      </w:pPr>
      <w:r>
        <w:t>The Meridian at Carolina Lakes – Indian Land, SC</w:t>
      </w:r>
    </w:p>
    <w:p>
      <w:pPr>
        <w:pStyle w:val="ListBullet"/>
      </w:pPr>
      <w:r>
        <w:t>Patient Care Assistant | 2025 – Present</w:t>
      </w:r>
    </w:p>
    <w:p>
      <w:pPr>
        <w:pStyle w:val="ListBullet"/>
      </w:pPr>
      <w:r>
        <w:t>• Provide hands-on assistance with personal hygiene, mobility, and daily activities for dementia and memory care residents.</w:t>
      </w:r>
    </w:p>
    <w:p>
      <w:pPr>
        <w:pStyle w:val="ListBullet"/>
      </w:pPr>
      <w:r>
        <w:t>• Monitor and document residents’ physical and emotional conditions.</w:t>
      </w:r>
    </w:p>
    <w:p>
      <w:pPr>
        <w:pStyle w:val="ListBullet"/>
      </w:pPr>
      <w:r>
        <w:t>• Work closely with nurses and families to ensure individualized care plans are followed.</w:t>
      </w:r>
    </w:p>
    <w:p>
      <w:pPr>
        <w:pStyle w:val="ListBullet"/>
      </w:pPr>
      <w:r>
        <w:t>360 Care Solutions – Lancaster, SC</w:t>
      </w:r>
    </w:p>
    <w:p>
      <w:pPr>
        <w:pStyle w:val="ListBullet"/>
      </w:pPr>
      <w:r>
        <w:t>Home Health Aide | 2024 – Present</w:t>
      </w:r>
    </w:p>
    <w:p>
      <w:pPr>
        <w:pStyle w:val="ListBullet"/>
      </w:pPr>
      <w:r>
        <w:t>• Support clients with in-home personal care, light housekeeping, and medication reminders.</w:t>
      </w:r>
    </w:p>
    <w:p>
      <w:pPr>
        <w:pStyle w:val="ListBullet"/>
      </w:pPr>
      <w:r>
        <w:t>• Build trusting relationships and ensure a safe, caring environment.</w:t>
      </w:r>
    </w:p>
    <w:p>
      <w:pPr>
        <w:pStyle w:val="ListBullet"/>
      </w:pPr>
      <w:r>
        <w:t>• Communicate changes in patient condition to supervisors promptly.</w:t>
      </w:r>
    </w:p>
    <w:p>
      <w:pPr>
        <w:pStyle w:val="ListBullet"/>
      </w:pPr>
      <w:r>
        <w:t>Watercrest Senior Living – Fort Mill, SC</w:t>
      </w:r>
    </w:p>
    <w:p>
      <w:pPr>
        <w:pStyle w:val="ListBullet"/>
      </w:pPr>
      <w:r>
        <w:t>Caregiver | 2022 – 2023</w:t>
      </w:r>
    </w:p>
    <w:p>
      <w:pPr>
        <w:pStyle w:val="ListBullet"/>
      </w:pPr>
      <w:r>
        <w:t>• Assisted residents with activities of daily living (ADLs), including bathing, dressing, and feeding.</w:t>
      </w:r>
    </w:p>
    <w:p>
      <w:pPr>
        <w:pStyle w:val="ListBullet"/>
      </w:pPr>
      <w:r>
        <w:t>• Maintained accurate care documentation and ensured compliance with facility protocols.</w:t>
      </w:r>
    </w:p>
    <w:p>
      <w:pPr>
        <w:pStyle w:val="ListBullet"/>
      </w:pPr>
      <w:r>
        <w:t>Home Instead Senior Care – Lancaster, SC</w:t>
      </w:r>
    </w:p>
    <w:p>
      <w:pPr>
        <w:pStyle w:val="ListBullet"/>
      </w:pPr>
      <w:r>
        <w:t>Caregiver | 2022</w:t>
      </w:r>
    </w:p>
    <w:p>
      <w:pPr>
        <w:pStyle w:val="ListBullet"/>
      </w:pPr>
      <w:r>
        <w:t>• Provided compassionate companionship and daily support for elderly clients.</w:t>
      </w:r>
    </w:p>
    <w:p>
      <w:pPr>
        <w:pStyle w:val="ListBullet"/>
      </w:pPr>
      <w:r>
        <w:t>• Assisted with personal hygiene, mobility, and meal preparation.</w:t>
      </w:r>
    </w:p>
    <w:p>
      <w:pPr>
        <w:pStyle w:val="ListBullet"/>
      </w:pPr>
      <w:r>
        <w:t>Walmart – Lancaster, SC</w:t>
      </w:r>
    </w:p>
    <w:p>
      <w:pPr>
        <w:pStyle w:val="ListBullet"/>
      </w:pPr>
      <w:r>
        <w:t>Customer Service Associate | 2015 – 2022</w:t>
      </w:r>
    </w:p>
    <w:p>
      <w:pPr>
        <w:pStyle w:val="ListBullet"/>
      </w:pPr>
      <w:r>
        <w:t>• Delivered excellent customer service and support in a fast-paced retail environment.</w:t>
      </w:r>
    </w:p>
    <w:p>
      <w:pPr>
        <w:pStyle w:val="ListBullet"/>
      </w:pPr>
      <w:r>
        <w:t>• Managed transactions, maintained cleanliness, and assisted customers with products and inquiries.</w:t>
      </w:r>
    </w:p>
    <w:p>
      <w:pPr>
        <w:pStyle w:val="Heading2"/>
      </w:pPr>
      <w:r>
        <w:t>Education</w:t>
      </w:r>
    </w:p>
    <w:p>
      <w:r>
        <w:t>Chesterfield High School – Chesterfield, SC</w:t>
      </w:r>
    </w:p>
    <w:p>
      <w:r>
        <w:t>High School Diploma</w:t>
      </w:r>
    </w:p>
    <w:p>
      <w:r>
        <w:t>Currently pursuing CNA certification</w:t>
      </w:r>
    </w:p>
    <w:p>
      <w:pPr>
        <w:pStyle w:val="Heading2"/>
      </w:pPr>
      <w:r>
        <w:t>Skills</w:t>
      </w:r>
    </w:p>
    <w:p>
      <w:pPr>
        <w:pStyle w:val="ListBullet"/>
      </w:pPr>
      <w:r>
        <w:t>• Personal Care Assistance</w:t>
      </w:r>
    </w:p>
    <w:p>
      <w:pPr>
        <w:pStyle w:val="ListBullet"/>
      </w:pPr>
      <w:r>
        <w:t>• Dementia &amp; Alzheimer’s Support</w:t>
      </w:r>
    </w:p>
    <w:p>
      <w:pPr>
        <w:pStyle w:val="ListBullet"/>
      </w:pPr>
      <w:r>
        <w:t>• Patient Safety &amp; Observation</w:t>
      </w:r>
    </w:p>
    <w:p>
      <w:pPr>
        <w:pStyle w:val="ListBullet"/>
      </w:pPr>
      <w:r>
        <w:t>• Meal Preparation &amp; Feeding Assistance</w:t>
      </w:r>
    </w:p>
    <w:p>
      <w:pPr>
        <w:pStyle w:val="ListBullet"/>
      </w:pPr>
      <w:r>
        <w:t>• Vital Signs Monitoring</w:t>
      </w:r>
    </w:p>
    <w:p>
      <w:pPr>
        <w:pStyle w:val="ListBullet"/>
      </w:pPr>
      <w:r>
        <w:t>• Medication Reminders</w:t>
      </w:r>
    </w:p>
    <w:p>
      <w:pPr>
        <w:pStyle w:val="ListBullet"/>
      </w:pPr>
      <w:r>
        <w:t>• Communication &amp; Teamwork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