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2D63" w14:textId="77777777" w:rsidR="00A52ED0" w:rsidRPr="00CA6126" w:rsidRDefault="000C0CEA" w:rsidP="00F85337">
      <w:pPr>
        <w:jc w:val="center"/>
        <w:rPr>
          <w:b/>
          <w:bCs/>
          <w:lang w:val="en-US"/>
        </w:rPr>
      </w:pPr>
      <w:r w:rsidRPr="00CA6126">
        <w:rPr>
          <w:b/>
          <w:bCs/>
          <w:lang w:val="en-US"/>
        </w:rPr>
        <w:t>EDUCATION</w:t>
      </w:r>
    </w:p>
    <w:p w14:paraId="49521FCE" w14:textId="77777777" w:rsidR="00D76FEB" w:rsidRPr="00CA6126" w:rsidRDefault="00D76FEB" w:rsidP="00A52ED0">
      <w:pPr>
        <w:jc w:val="center"/>
        <w:rPr>
          <w:b/>
          <w:bCs/>
          <w:lang w:val="en-US"/>
        </w:rPr>
      </w:pPr>
    </w:p>
    <w:p w14:paraId="1A547F2B" w14:textId="41DF5B7E" w:rsidR="00BB00A7" w:rsidRPr="00CA6126" w:rsidRDefault="00D76FEB" w:rsidP="003426A6">
      <w:pPr>
        <w:jc w:val="center"/>
        <w:rPr>
          <w:lang w:val="en-US"/>
        </w:rPr>
      </w:pPr>
      <w:r w:rsidRPr="00CA6126">
        <w:rPr>
          <w:b/>
          <w:bCs/>
          <w:lang w:val="en-US"/>
        </w:rPr>
        <w:t xml:space="preserve">Masters of </w:t>
      </w:r>
      <w:r w:rsidR="00BB00A7" w:rsidRPr="00CA6126">
        <w:rPr>
          <w:b/>
          <w:bCs/>
          <w:lang w:val="en-US"/>
        </w:rPr>
        <w:t>Arts</w:t>
      </w:r>
      <w:r w:rsidRPr="00CA6126">
        <w:rPr>
          <w:b/>
          <w:bCs/>
          <w:lang w:val="en-US"/>
        </w:rPr>
        <w:t xml:space="preserve"> in</w:t>
      </w:r>
      <w:r w:rsidR="00BB00A7" w:rsidRPr="00CA6126">
        <w:rPr>
          <w:b/>
          <w:bCs/>
          <w:lang w:val="en-US"/>
        </w:rPr>
        <w:t xml:space="preserve"> Human Behavior</w:t>
      </w:r>
      <w:r w:rsidRPr="00CA6126">
        <w:rPr>
          <w:b/>
          <w:bCs/>
          <w:lang w:val="en-US"/>
        </w:rPr>
        <w:t>.</w:t>
      </w:r>
      <w:r w:rsidRPr="00CA6126">
        <w:rPr>
          <w:lang w:val="en-US"/>
        </w:rPr>
        <w:t xml:space="preserve"> </w:t>
      </w:r>
      <w:r w:rsidR="00BB00A7" w:rsidRPr="00CA6126">
        <w:rPr>
          <w:i/>
          <w:iCs/>
          <w:lang w:val="en-US"/>
        </w:rPr>
        <w:t>National University</w:t>
      </w:r>
      <w:r w:rsidR="00BB00A7" w:rsidRPr="00CA6126">
        <w:rPr>
          <w:lang w:val="en-US"/>
        </w:rPr>
        <w:t>, San Diego, CA. Spring 2014</w:t>
      </w:r>
    </w:p>
    <w:p w14:paraId="39F685E0" w14:textId="68FCB602" w:rsidR="00A52ED0" w:rsidRDefault="00A52ED0" w:rsidP="003426A6">
      <w:pPr>
        <w:jc w:val="center"/>
        <w:rPr>
          <w:lang w:val="en-US"/>
        </w:rPr>
      </w:pPr>
      <w:r w:rsidRPr="00CA6126">
        <w:rPr>
          <w:b/>
          <w:bCs/>
          <w:lang w:val="en-US"/>
        </w:rPr>
        <w:t>Bac</w:t>
      </w:r>
      <w:r w:rsidR="00870B33" w:rsidRPr="00CA6126">
        <w:rPr>
          <w:b/>
          <w:bCs/>
          <w:lang w:val="en-US"/>
        </w:rPr>
        <w:t>helor of Science in</w:t>
      </w:r>
      <w:r w:rsidRPr="00CA6126">
        <w:rPr>
          <w:b/>
          <w:bCs/>
          <w:lang w:val="en-US"/>
        </w:rPr>
        <w:t xml:space="preserve"> Psychology. </w:t>
      </w:r>
      <w:r w:rsidR="00BB00A7" w:rsidRPr="00CA6126">
        <w:rPr>
          <w:bCs/>
          <w:i/>
          <w:lang w:val="en-US"/>
        </w:rPr>
        <w:t>Howard University</w:t>
      </w:r>
      <w:r w:rsidRPr="00CA6126">
        <w:rPr>
          <w:lang w:val="en-US"/>
        </w:rPr>
        <w:t xml:space="preserve">, </w:t>
      </w:r>
      <w:r w:rsidR="00BB00A7" w:rsidRPr="00CA6126">
        <w:rPr>
          <w:lang w:val="en-US"/>
        </w:rPr>
        <w:t>Washington</w:t>
      </w:r>
      <w:r w:rsidRPr="00CA6126">
        <w:rPr>
          <w:lang w:val="en-US"/>
        </w:rPr>
        <w:t xml:space="preserve">, </w:t>
      </w:r>
      <w:r w:rsidR="00BB00A7" w:rsidRPr="00CA6126">
        <w:rPr>
          <w:lang w:val="en-US"/>
        </w:rPr>
        <w:t>DC</w:t>
      </w:r>
      <w:r w:rsidRPr="00CA6126">
        <w:rPr>
          <w:lang w:val="en-US"/>
        </w:rPr>
        <w:t xml:space="preserve">. </w:t>
      </w:r>
      <w:r w:rsidR="00BB00A7" w:rsidRPr="00CA6126">
        <w:rPr>
          <w:lang w:val="en-US"/>
        </w:rPr>
        <w:t xml:space="preserve">Summer </w:t>
      </w:r>
      <w:r w:rsidRPr="00CA6126">
        <w:rPr>
          <w:lang w:val="en-US"/>
        </w:rPr>
        <w:t>200</w:t>
      </w:r>
      <w:r w:rsidR="00BB00A7" w:rsidRPr="00CA6126">
        <w:rPr>
          <w:lang w:val="en-US"/>
        </w:rPr>
        <w:t>7</w:t>
      </w:r>
    </w:p>
    <w:p w14:paraId="43935F7F" w14:textId="77777777" w:rsidR="009C3302" w:rsidRPr="00CA6126" w:rsidRDefault="009C3302" w:rsidP="009C3302">
      <w:pPr>
        <w:rPr>
          <w:b/>
          <w:bCs/>
          <w:lang w:val="en-US"/>
        </w:rPr>
      </w:pPr>
    </w:p>
    <w:p w14:paraId="5A1CE1BD" w14:textId="65A156CE" w:rsidR="009C3302" w:rsidRPr="00CA6126" w:rsidRDefault="009C3302" w:rsidP="00FF17FC">
      <w:pPr>
        <w:spacing w:line="240" w:lineRule="atLeast"/>
        <w:contextualSpacing/>
        <w:jc w:val="center"/>
        <w:rPr>
          <w:b/>
          <w:i/>
          <w:lang w:val="en-US"/>
        </w:rPr>
      </w:pPr>
      <w:r w:rsidRPr="00CA6126">
        <w:rPr>
          <w:b/>
          <w:i/>
          <w:lang w:val="en-US"/>
        </w:rPr>
        <w:t>Areas of Expertise</w:t>
      </w:r>
    </w:p>
    <w:p w14:paraId="210CEAED" w14:textId="798C0608" w:rsidR="009C3302" w:rsidRPr="00CA6126" w:rsidRDefault="009C3302" w:rsidP="00FF17FC">
      <w:pPr>
        <w:tabs>
          <w:tab w:val="left" w:pos="8580"/>
        </w:tabs>
        <w:spacing w:line="240" w:lineRule="atLeast"/>
        <w:contextualSpacing/>
        <w:jc w:val="center"/>
        <w:rPr>
          <w:i/>
          <w:color w:val="1F4E79" w:themeColor="accent5" w:themeShade="80"/>
          <w:lang w:val="en-US"/>
        </w:rPr>
      </w:pPr>
    </w:p>
    <w:p w14:paraId="4ED3F219" w14:textId="77777777" w:rsidR="00435F0E" w:rsidRDefault="009C3302" w:rsidP="00FF17FC">
      <w:pPr>
        <w:spacing w:line="240" w:lineRule="atLeast"/>
        <w:ind w:firstLine="720"/>
        <w:contextualSpacing/>
        <w:rPr>
          <w:lang w:val="en-US"/>
        </w:rPr>
      </w:pPr>
      <w:r w:rsidRPr="00CA6126">
        <w:rPr>
          <w:lang w:val="en-US"/>
        </w:rPr>
        <w:t xml:space="preserve">• </w:t>
      </w:r>
      <w:r w:rsidR="009D1129">
        <w:rPr>
          <w:lang w:val="en-US"/>
        </w:rPr>
        <w:t>Health Equity &amp;</w:t>
      </w:r>
      <w:r w:rsidR="00824931">
        <w:rPr>
          <w:lang w:val="en-US"/>
        </w:rPr>
        <w:t xml:space="preserve"> </w:t>
      </w:r>
      <w:r w:rsidR="009D1129">
        <w:rPr>
          <w:lang w:val="en-US"/>
        </w:rPr>
        <w:t>Education</w:t>
      </w:r>
      <w:r w:rsidR="00824931">
        <w:rPr>
          <w:lang w:val="en-US"/>
        </w:rPr>
        <w:t xml:space="preserve"> </w:t>
      </w:r>
      <w:r w:rsidR="00824931">
        <w:rPr>
          <w:lang w:val="en-US"/>
        </w:rPr>
        <w:tab/>
      </w:r>
      <w:r w:rsidR="009D1129">
        <w:rPr>
          <w:lang w:val="en-US"/>
        </w:rPr>
        <w:tab/>
      </w:r>
      <w:r w:rsidR="007A4A95">
        <w:rPr>
          <w:lang w:val="en-US"/>
        </w:rPr>
        <w:t xml:space="preserve">• </w:t>
      </w:r>
      <w:r w:rsidR="00435F0E">
        <w:rPr>
          <w:lang w:val="en-US"/>
        </w:rPr>
        <w:t>Curriculum Development</w:t>
      </w:r>
      <w:r w:rsidR="00824931">
        <w:rPr>
          <w:lang w:val="en-US"/>
        </w:rPr>
        <w:tab/>
      </w:r>
      <w:r w:rsidR="00824931">
        <w:rPr>
          <w:lang w:val="en-US"/>
        </w:rPr>
        <w:tab/>
      </w:r>
      <w:r w:rsidR="00435F0E" w:rsidRPr="00CA6126">
        <w:rPr>
          <w:lang w:val="en-US"/>
        </w:rPr>
        <w:t>•</w:t>
      </w:r>
      <w:r w:rsidR="00435F0E">
        <w:rPr>
          <w:lang w:val="en-US"/>
        </w:rPr>
        <w:t xml:space="preserve"> Event Planning &amp; Promotion</w:t>
      </w:r>
      <w:r w:rsidR="00435F0E" w:rsidRPr="00CA6126">
        <w:rPr>
          <w:lang w:val="en-US"/>
        </w:rPr>
        <w:t xml:space="preserve"> </w:t>
      </w:r>
    </w:p>
    <w:p w14:paraId="0B0B55C2" w14:textId="7AB7D3F1" w:rsidR="00435F0E" w:rsidRDefault="00824931" w:rsidP="00FF17FC">
      <w:pPr>
        <w:spacing w:line="240" w:lineRule="atLeast"/>
        <w:ind w:firstLine="720"/>
        <w:contextualSpacing/>
        <w:rPr>
          <w:lang w:val="en-US"/>
        </w:rPr>
      </w:pPr>
      <w:r w:rsidRPr="00CA6126">
        <w:rPr>
          <w:lang w:val="en-US"/>
        </w:rPr>
        <w:t>•</w:t>
      </w:r>
      <w:r w:rsidRPr="00824931">
        <w:rPr>
          <w:lang w:val="en-US"/>
        </w:rPr>
        <w:t xml:space="preserve"> </w:t>
      </w:r>
      <w:r w:rsidR="00435F0E">
        <w:rPr>
          <w:lang w:val="en-US"/>
        </w:rPr>
        <w:t>Student Mentoring</w:t>
      </w:r>
      <w:r w:rsidR="00435F0E" w:rsidRPr="00CA6126">
        <w:rPr>
          <w:lang w:val="en-US"/>
        </w:rPr>
        <w:t xml:space="preserve"> </w:t>
      </w:r>
      <w:r w:rsidR="00435F0E">
        <w:rPr>
          <w:lang w:val="en-US"/>
        </w:rPr>
        <w:tab/>
      </w:r>
      <w:r w:rsidR="00435F0E">
        <w:rPr>
          <w:lang w:val="en-US"/>
        </w:rPr>
        <w:tab/>
      </w:r>
      <w:r w:rsidR="00435F0E">
        <w:rPr>
          <w:lang w:val="en-US"/>
        </w:rPr>
        <w:tab/>
      </w:r>
      <w:r w:rsidR="00435F0E" w:rsidRPr="00CA6126">
        <w:rPr>
          <w:lang w:val="en-US"/>
        </w:rPr>
        <w:t>•</w:t>
      </w:r>
      <w:r w:rsidR="00435F0E">
        <w:rPr>
          <w:lang w:val="en-US"/>
        </w:rPr>
        <w:t xml:space="preserve"> Mental Wellbeing &amp; Holistic Pain Theory</w:t>
      </w:r>
      <w:r w:rsidR="00435F0E">
        <w:rPr>
          <w:lang w:val="en-US"/>
        </w:rPr>
        <w:tab/>
      </w:r>
      <w:r w:rsidR="00435F0E" w:rsidRPr="00CA6126">
        <w:rPr>
          <w:lang w:val="en-US"/>
        </w:rPr>
        <w:t>•</w:t>
      </w:r>
      <w:r w:rsidR="00435F0E" w:rsidRPr="007A4A95">
        <w:rPr>
          <w:lang w:val="en-US"/>
        </w:rPr>
        <w:t xml:space="preserve"> </w:t>
      </w:r>
      <w:r w:rsidR="002C16A7">
        <w:rPr>
          <w:lang w:val="en-US"/>
        </w:rPr>
        <w:t xml:space="preserve">Research Methods &amp; Statistics </w:t>
      </w:r>
    </w:p>
    <w:p w14:paraId="18C63BC6" w14:textId="64059725" w:rsidR="00CA7FE0" w:rsidRDefault="00435F0E" w:rsidP="00FF17FC">
      <w:pPr>
        <w:spacing w:line="240" w:lineRule="atLeast"/>
        <w:ind w:firstLine="720"/>
        <w:contextualSpacing/>
        <w:rPr>
          <w:lang w:val="en-US"/>
        </w:rPr>
      </w:pPr>
      <w:r w:rsidRPr="00CA6126">
        <w:rPr>
          <w:lang w:val="en-US"/>
        </w:rPr>
        <w:t>•</w:t>
      </w:r>
      <w:r w:rsidRPr="007A4A95">
        <w:rPr>
          <w:lang w:val="en-US"/>
        </w:rPr>
        <w:t xml:space="preserve"> </w:t>
      </w:r>
      <w:r>
        <w:rPr>
          <w:lang w:val="en-US"/>
        </w:rPr>
        <w:t>Personal Growth &amp; Communication</w:t>
      </w:r>
      <w:r w:rsidRPr="007A4A95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CA6126">
        <w:rPr>
          <w:lang w:val="en-US"/>
        </w:rPr>
        <w:t>•</w:t>
      </w:r>
      <w:r>
        <w:rPr>
          <w:lang w:val="en-US"/>
        </w:rPr>
        <w:t xml:space="preserve"> </w:t>
      </w:r>
      <w:r w:rsidRPr="00CA6126">
        <w:rPr>
          <w:lang w:val="en-US"/>
        </w:rPr>
        <w:t>Health Behavior Change Strategies</w:t>
      </w:r>
      <w:r>
        <w:rPr>
          <w:lang w:val="en-US"/>
        </w:rPr>
        <w:tab/>
      </w:r>
      <w:r w:rsidRPr="00CA6126">
        <w:rPr>
          <w:lang w:val="en-US"/>
        </w:rPr>
        <w:t>•</w:t>
      </w:r>
      <w:r>
        <w:rPr>
          <w:lang w:val="en-US"/>
        </w:rPr>
        <w:t xml:space="preserve"> </w:t>
      </w:r>
      <w:r w:rsidR="00CA7FE0" w:rsidRPr="00CA6126">
        <w:rPr>
          <w:lang w:val="en-US"/>
        </w:rPr>
        <w:t>Organizational Behavior</w:t>
      </w:r>
      <w:r w:rsidR="00CA7FE0">
        <w:rPr>
          <w:lang w:val="en-US"/>
        </w:rPr>
        <w:t xml:space="preserve"> </w:t>
      </w:r>
    </w:p>
    <w:p w14:paraId="33C1A0BE" w14:textId="4586071F" w:rsidR="00ED7077" w:rsidRPr="00EC59C6" w:rsidRDefault="00CA7FE0" w:rsidP="00EC59C6">
      <w:pPr>
        <w:spacing w:line="240" w:lineRule="atLeast"/>
        <w:ind w:firstLine="720"/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824931">
        <w:rPr>
          <w:lang w:val="en-US"/>
        </w:rPr>
        <w:tab/>
      </w:r>
      <w:r w:rsidR="00824931">
        <w:rPr>
          <w:lang w:val="en-US"/>
        </w:rPr>
        <w:tab/>
      </w:r>
      <w:r w:rsidR="00435F0E">
        <w:rPr>
          <w:lang w:val="en-US"/>
        </w:rPr>
        <w:tab/>
      </w:r>
    </w:p>
    <w:p w14:paraId="196B9FFF" w14:textId="77777777" w:rsidR="00E70A5D" w:rsidRDefault="003A791F" w:rsidP="00E70A5D">
      <w:pPr>
        <w:jc w:val="center"/>
        <w:rPr>
          <w:b/>
          <w:bCs/>
          <w:lang w:val="en-US"/>
        </w:rPr>
      </w:pPr>
      <w:r w:rsidRPr="00CA6126">
        <w:rPr>
          <w:b/>
          <w:bCs/>
          <w:lang w:val="en-US"/>
        </w:rPr>
        <w:t>PROFESSIONAL EXPERIENCE</w:t>
      </w:r>
    </w:p>
    <w:p w14:paraId="3E49BF19" w14:textId="77777777" w:rsidR="00327A85" w:rsidRDefault="00327A85" w:rsidP="00E70A5D">
      <w:pPr>
        <w:jc w:val="center"/>
        <w:rPr>
          <w:b/>
          <w:bCs/>
          <w:lang w:val="en-US"/>
        </w:rPr>
      </w:pPr>
    </w:p>
    <w:p w14:paraId="25BA946C" w14:textId="78AC930B" w:rsidR="00D84B8D" w:rsidRDefault="00D84B8D" w:rsidP="00327A85">
      <w:pPr>
        <w:rPr>
          <w:b/>
          <w:bCs/>
          <w:lang w:val="en-US"/>
        </w:rPr>
      </w:pPr>
      <w:r>
        <w:rPr>
          <w:b/>
          <w:bCs/>
          <w:lang w:val="en-US"/>
        </w:rPr>
        <w:t>Program Manager</w:t>
      </w:r>
    </w:p>
    <w:p w14:paraId="3FB1B56D" w14:textId="349D3D38" w:rsidR="00327A85" w:rsidRDefault="00D84B8D" w:rsidP="00327A85">
      <w:pPr>
        <w:rPr>
          <w:b/>
          <w:bCs/>
          <w:lang w:val="en-US"/>
        </w:rPr>
      </w:pPr>
      <w:r w:rsidRPr="00D84B8D">
        <w:rPr>
          <w:i/>
          <w:iCs/>
          <w:u w:val="single"/>
          <w:lang w:val="en-US"/>
        </w:rPr>
        <w:t>Safe Black</w:t>
      </w:r>
      <w:r>
        <w:rPr>
          <w:i/>
          <w:iCs/>
          <w:u w:val="single"/>
          <w:lang w:val="en-US"/>
        </w:rPr>
        <w:t xml:space="preserve"> </w:t>
      </w:r>
      <w:r w:rsidRPr="00D84B8D">
        <w:rPr>
          <w:i/>
          <w:iCs/>
          <w:u w:val="single"/>
          <w:lang w:val="en-US"/>
        </w:rPr>
        <w:t>Space</w:t>
      </w:r>
      <w:r>
        <w:rPr>
          <w:lang w:val="en-US"/>
        </w:rPr>
        <w:t xml:space="preserve"> (Sacramento, CA)</w:t>
      </w:r>
      <w:r w:rsidR="00327A85" w:rsidRPr="00D84B8D">
        <w:rPr>
          <w:b/>
          <w:bCs/>
          <w:lang w:val="en-US"/>
        </w:rPr>
        <w:tab/>
      </w:r>
      <w:r w:rsidR="00327A85">
        <w:rPr>
          <w:b/>
          <w:bCs/>
          <w:lang w:val="en-US"/>
        </w:rPr>
        <w:tab/>
      </w:r>
      <w:r w:rsidR="00327A85">
        <w:rPr>
          <w:b/>
          <w:bCs/>
          <w:lang w:val="en-US"/>
        </w:rPr>
        <w:tab/>
      </w:r>
      <w:r w:rsidR="00327A85">
        <w:rPr>
          <w:b/>
          <w:bCs/>
          <w:lang w:val="en-US"/>
        </w:rPr>
        <w:tab/>
      </w:r>
      <w:r w:rsidR="00327A85">
        <w:rPr>
          <w:b/>
          <w:bCs/>
          <w:lang w:val="en-US"/>
        </w:rPr>
        <w:tab/>
      </w:r>
      <w:r w:rsidR="00327A85">
        <w:rPr>
          <w:b/>
          <w:bCs/>
          <w:lang w:val="en-US"/>
        </w:rPr>
        <w:tab/>
      </w:r>
      <w:r w:rsidR="00327A85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 </w:t>
      </w:r>
      <w:r w:rsidR="00224864">
        <w:rPr>
          <w:b/>
          <w:bCs/>
          <w:lang w:val="en-US"/>
        </w:rPr>
        <w:t xml:space="preserve"> </w:t>
      </w:r>
      <w:r w:rsidR="008124CE">
        <w:rPr>
          <w:b/>
          <w:bCs/>
          <w:lang w:val="en-US"/>
        </w:rPr>
        <w:t xml:space="preserve"> </w:t>
      </w:r>
      <w:r w:rsidR="00E26C65">
        <w:rPr>
          <w:b/>
          <w:bCs/>
          <w:lang w:val="en-US"/>
        </w:rPr>
        <w:t xml:space="preserve">February 2023 – </w:t>
      </w:r>
      <w:r w:rsidR="00224864">
        <w:rPr>
          <w:b/>
          <w:bCs/>
          <w:lang w:val="en-US"/>
        </w:rPr>
        <w:t>June 2026</w:t>
      </w:r>
    </w:p>
    <w:p w14:paraId="797F73E3" w14:textId="77777777" w:rsidR="006F3F6D" w:rsidRDefault="00C263B8" w:rsidP="00D84B8D">
      <w:pPr>
        <w:pStyle w:val="ListParagraph"/>
        <w:numPr>
          <w:ilvl w:val="0"/>
          <w:numId w:val="20"/>
        </w:numPr>
        <w:rPr>
          <w:lang w:val="en-US"/>
        </w:rPr>
      </w:pPr>
      <w:r w:rsidRPr="008124CE">
        <w:rPr>
          <w:lang w:val="en-US"/>
        </w:rPr>
        <w:t xml:space="preserve">Responsible for </w:t>
      </w:r>
      <w:r w:rsidR="00B948CE" w:rsidRPr="008124CE">
        <w:rPr>
          <w:lang w:val="en-US"/>
        </w:rPr>
        <w:t xml:space="preserve">managing </w:t>
      </w:r>
      <w:r w:rsidR="00056402">
        <w:rPr>
          <w:lang w:val="en-US"/>
        </w:rPr>
        <w:t>all</w:t>
      </w:r>
      <w:r w:rsidR="001964C4">
        <w:rPr>
          <w:lang w:val="en-US"/>
        </w:rPr>
        <w:t xml:space="preserve"> </w:t>
      </w:r>
      <w:r w:rsidR="00B948CE" w:rsidRPr="008124CE">
        <w:rPr>
          <w:lang w:val="en-US"/>
        </w:rPr>
        <w:t>volunteer</w:t>
      </w:r>
      <w:r w:rsidR="00056402">
        <w:rPr>
          <w:lang w:val="en-US"/>
        </w:rPr>
        <w:t>s</w:t>
      </w:r>
      <w:r w:rsidR="00B948CE" w:rsidRPr="008124CE">
        <w:rPr>
          <w:lang w:val="en-US"/>
        </w:rPr>
        <w:t xml:space="preserve"> for</w:t>
      </w:r>
      <w:r w:rsidR="006B72B6">
        <w:rPr>
          <w:lang w:val="en-US"/>
        </w:rPr>
        <w:t xml:space="preserve"> our</w:t>
      </w:r>
      <w:r w:rsidR="00B948CE" w:rsidRPr="008124CE">
        <w:rPr>
          <w:lang w:val="en-US"/>
        </w:rPr>
        <w:t xml:space="preserve"> signature events and community outreach</w:t>
      </w:r>
      <w:r w:rsidR="00DA00F4">
        <w:rPr>
          <w:lang w:val="en-US"/>
        </w:rPr>
        <w:t xml:space="preserve"> opportunities</w:t>
      </w:r>
      <w:r w:rsidR="00B948CE" w:rsidRPr="008124CE">
        <w:rPr>
          <w:lang w:val="en-US"/>
        </w:rPr>
        <w:t xml:space="preserve"> to promote our mission </w:t>
      </w:r>
      <w:r w:rsidR="008124CE" w:rsidRPr="008124CE">
        <w:rPr>
          <w:lang w:val="en-US"/>
        </w:rPr>
        <w:t>in providing therapeutic healing resources through an Afrocentric lens to the Black community in Sacrament</w:t>
      </w:r>
      <w:r w:rsidR="00E43316">
        <w:rPr>
          <w:lang w:val="en-US"/>
        </w:rPr>
        <w:t>o</w:t>
      </w:r>
    </w:p>
    <w:p w14:paraId="16B47DA6" w14:textId="7D1E4E43" w:rsidR="001B6410" w:rsidRPr="001B6410" w:rsidRDefault="001B6410" w:rsidP="001B6410">
      <w:pPr>
        <w:pStyle w:val="ListParagraph"/>
        <w:numPr>
          <w:ilvl w:val="0"/>
          <w:numId w:val="20"/>
        </w:numPr>
        <w:rPr>
          <w:lang w:val="en-US"/>
        </w:rPr>
      </w:pPr>
      <w:r w:rsidRPr="001B6410">
        <w:rPr>
          <w:lang w:val="en-US"/>
        </w:rPr>
        <w:t xml:space="preserve">Researched healing strategies and </w:t>
      </w:r>
      <w:r w:rsidR="00FE341C">
        <w:rPr>
          <w:lang w:val="en-US"/>
        </w:rPr>
        <w:t xml:space="preserve">coping skills activities to adhere </w:t>
      </w:r>
      <w:r w:rsidR="00915454">
        <w:rPr>
          <w:lang w:val="en-US"/>
        </w:rPr>
        <w:t xml:space="preserve">self-care strategies for </w:t>
      </w:r>
      <w:r w:rsidR="00FE341C">
        <w:rPr>
          <w:lang w:val="en-US"/>
        </w:rPr>
        <w:t xml:space="preserve">tailored populations </w:t>
      </w:r>
      <w:r w:rsidR="00915454">
        <w:rPr>
          <w:lang w:val="en-US"/>
        </w:rPr>
        <w:t xml:space="preserve">including </w:t>
      </w:r>
      <w:r w:rsidR="00450A53">
        <w:rPr>
          <w:lang w:val="en-US"/>
        </w:rPr>
        <w:t>Black maternal health, the elderly and youth</w:t>
      </w:r>
      <w:r w:rsidRPr="001B6410">
        <w:rPr>
          <w:lang w:val="en-US"/>
        </w:rPr>
        <w:t xml:space="preserve"> </w:t>
      </w:r>
    </w:p>
    <w:p w14:paraId="23D2F22D" w14:textId="70B97B1A" w:rsidR="00F01044" w:rsidRDefault="000B2135" w:rsidP="00D84B8D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Managed</w:t>
      </w:r>
      <w:r w:rsidR="00383903">
        <w:rPr>
          <w:lang w:val="en-US"/>
        </w:rPr>
        <w:t xml:space="preserve"> and provided on-going content for</w:t>
      </w:r>
      <w:r>
        <w:rPr>
          <w:lang w:val="en-US"/>
        </w:rPr>
        <w:t xml:space="preserve"> social media pages; including Instagram, Facebook, YouTube</w:t>
      </w:r>
      <w:r w:rsidR="00F050EB">
        <w:rPr>
          <w:lang w:val="en-US"/>
        </w:rPr>
        <w:t xml:space="preserve"> and online newsletter platforms</w:t>
      </w:r>
      <w:r w:rsidR="002B3FBC">
        <w:rPr>
          <w:lang w:val="en-US"/>
        </w:rPr>
        <w:t>; including MailChimp</w:t>
      </w:r>
      <w:r w:rsidR="00F01044">
        <w:rPr>
          <w:lang w:val="en-US"/>
        </w:rPr>
        <w:t xml:space="preserve"> </w:t>
      </w:r>
      <w:r w:rsidR="00610234">
        <w:rPr>
          <w:lang w:val="en-US"/>
        </w:rPr>
        <w:t xml:space="preserve">and </w:t>
      </w:r>
      <w:r w:rsidR="00326C3F">
        <w:rPr>
          <w:lang w:val="en-US"/>
        </w:rPr>
        <w:t>Squarespace</w:t>
      </w:r>
      <w:r w:rsidR="00610234">
        <w:rPr>
          <w:lang w:val="en-US"/>
        </w:rPr>
        <w:t xml:space="preserve"> </w:t>
      </w:r>
      <w:r w:rsidR="00F01044">
        <w:rPr>
          <w:lang w:val="en-US"/>
        </w:rPr>
        <w:t>to adhere to wider audiences</w:t>
      </w:r>
    </w:p>
    <w:p w14:paraId="5594307C" w14:textId="4556D5B1" w:rsidR="008E5830" w:rsidRDefault="002B3FBC" w:rsidP="00D84B8D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Developed event flyers </w:t>
      </w:r>
      <w:r w:rsidR="00610234">
        <w:rPr>
          <w:lang w:val="en-US"/>
        </w:rPr>
        <w:t xml:space="preserve">and </w:t>
      </w:r>
      <w:r>
        <w:rPr>
          <w:lang w:val="en-US"/>
        </w:rPr>
        <w:t>graphic</w:t>
      </w:r>
      <w:r w:rsidR="00610234">
        <w:rPr>
          <w:lang w:val="en-US"/>
        </w:rPr>
        <w:t>s</w:t>
      </w:r>
      <w:r>
        <w:rPr>
          <w:lang w:val="en-US"/>
        </w:rPr>
        <w:t xml:space="preserve"> </w:t>
      </w:r>
      <w:r w:rsidR="00610234">
        <w:rPr>
          <w:lang w:val="en-US"/>
        </w:rPr>
        <w:t>through various platforms</w:t>
      </w:r>
      <w:r w:rsidR="009A5AAF">
        <w:rPr>
          <w:lang w:val="en-US"/>
        </w:rPr>
        <w:t xml:space="preserve"> to market our virtual and in-person Community Healing Circles</w:t>
      </w:r>
      <w:r w:rsidR="001B6410">
        <w:rPr>
          <w:lang w:val="en-US"/>
        </w:rPr>
        <w:t xml:space="preserve"> through</w:t>
      </w:r>
      <w:r w:rsidR="00610234">
        <w:rPr>
          <w:lang w:val="en-US"/>
        </w:rPr>
        <w:t xml:space="preserve"> Google slides, PowerPoint and Canva</w:t>
      </w:r>
    </w:p>
    <w:p w14:paraId="70D4A6B0" w14:textId="6106631A" w:rsidR="000B2135" w:rsidRPr="008124CE" w:rsidRDefault="008E5830" w:rsidP="00D84B8D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Provided </w:t>
      </w:r>
      <w:r w:rsidR="0018091A">
        <w:rPr>
          <w:lang w:val="en-US"/>
        </w:rPr>
        <w:t xml:space="preserve">analytics </w:t>
      </w:r>
      <w:r w:rsidR="00B15387">
        <w:rPr>
          <w:lang w:val="en-US"/>
        </w:rPr>
        <w:t>by collecting</w:t>
      </w:r>
      <w:r w:rsidR="0018091A">
        <w:rPr>
          <w:lang w:val="en-US"/>
        </w:rPr>
        <w:t xml:space="preserve"> </w:t>
      </w:r>
      <w:r>
        <w:rPr>
          <w:lang w:val="en-US"/>
        </w:rPr>
        <w:t>data from our</w:t>
      </w:r>
      <w:r w:rsidR="00B15387">
        <w:rPr>
          <w:lang w:val="en-US"/>
        </w:rPr>
        <w:t xml:space="preserve"> audiences to sustain our </w:t>
      </w:r>
      <w:r w:rsidR="00605474">
        <w:rPr>
          <w:lang w:val="en-US"/>
        </w:rPr>
        <w:t xml:space="preserve">annual </w:t>
      </w:r>
      <w:r w:rsidR="00B15387">
        <w:rPr>
          <w:lang w:val="en-US"/>
        </w:rPr>
        <w:t>grant deliverables</w:t>
      </w:r>
      <w:r w:rsidR="00605474">
        <w:rPr>
          <w:lang w:val="en-US"/>
        </w:rPr>
        <w:t xml:space="preserve"> </w:t>
      </w:r>
      <w:r w:rsidR="00B15387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2B3FBC">
        <w:rPr>
          <w:lang w:val="en-US"/>
        </w:rPr>
        <w:t xml:space="preserve"> </w:t>
      </w:r>
      <w:r w:rsidR="00F050EB">
        <w:rPr>
          <w:lang w:val="en-US"/>
        </w:rPr>
        <w:t xml:space="preserve"> </w:t>
      </w:r>
    </w:p>
    <w:p w14:paraId="7C95D02C" w14:textId="77777777" w:rsidR="00D84B8D" w:rsidRDefault="00D84B8D" w:rsidP="00D84B8D">
      <w:pPr>
        <w:rPr>
          <w:b/>
          <w:bCs/>
          <w:lang w:val="en-US"/>
        </w:rPr>
      </w:pPr>
    </w:p>
    <w:p w14:paraId="588835CE" w14:textId="5C570584" w:rsidR="00282431" w:rsidRDefault="00282431" w:rsidP="00B71A50">
      <w:pPr>
        <w:rPr>
          <w:b/>
          <w:bCs/>
          <w:lang w:val="en-US"/>
        </w:rPr>
      </w:pPr>
      <w:r>
        <w:rPr>
          <w:b/>
          <w:bCs/>
          <w:lang w:val="en-US"/>
        </w:rPr>
        <w:t>Black Child Legacy Campaign</w:t>
      </w:r>
      <w:r w:rsidR="00C50921">
        <w:rPr>
          <w:b/>
          <w:bCs/>
          <w:lang w:val="en-US"/>
        </w:rPr>
        <w:t xml:space="preserve"> (BCLC)</w:t>
      </w:r>
      <w:r>
        <w:rPr>
          <w:b/>
          <w:bCs/>
          <w:lang w:val="en-US"/>
        </w:rPr>
        <w:t xml:space="preserve"> </w:t>
      </w:r>
      <w:r w:rsidR="00B71A50">
        <w:rPr>
          <w:b/>
          <w:bCs/>
          <w:lang w:val="en-US"/>
        </w:rPr>
        <w:t>Program Associate</w:t>
      </w:r>
      <w:r w:rsidR="00B71A50">
        <w:rPr>
          <w:b/>
          <w:bCs/>
          <w:lang w:val="en-US"/>
        </w:rPr>
        <w:tab/>
      </w:r>
      <w:r w:rsidR="005F70D0">
        <w:rPr>
          <w:b/>
          <w:bCs/>
          <w:lang w:val="en-US"/>
        </w:rPr>
        <w:tab/>
      </w:r>
      <w:r w:rsidR="005F70D0">
        <w:rPr>
          <w:b/>
          <w:bCs/>
          <w:lang w:val="en-US"/>
        </w:rPr>
        <w:tab/>
      </w:r>
      <w:r w:rsidR="005F70D0">
        <w:rPr>
          <w:b/>
          <w:bCs/>
          <w:lang w:val="en-US"/>
        </w:rPr>
        <w:tab/>
        <w:t xml:space="preserve">                  December 2020 – October 2023</w:t>
      </w:r>
    </w:p>
    <w:p w14:paraId="38D6A0D5" w14:textId="7E62F474" w:rsidR="00572001" w:rsidRPr="00282431" w:rsidRDefault="00572001" w:rsidP="00B71A50">
      <w:pPr>
        <w:rPr>
          <w:b/>
          <w:bCs/>
          <w:lang w:val="en-US"/>
        </w:rPr>
      </w:pPr>
      <w:r w:rsidRPr="00572001">
        <w:rPr>
          <w:bCs/>
          <w:i/>
          <w:u w:val="single"/>
          <w:lang w:val="en-US"/>
        </w:rPr>
        <w:t>The Center at Sierra Health Foundation</w:t>
      </w:r>
      <w:r w:rsidR="00337D8A">
        <w:rPr>
          <w:bCs/>
          <w:lang w:val="en-US"/>
        </w:rPr>
        <w:t xml:space="preserve"> </w:t>
      </w:r>
      <w:r w:rsidRPr="00CA6126">
        <w:rPr>
          <w:bCs/>
          <w:lang w:val="en-US"/>
        </w:rPr>
        <w:t>(Sacramento, CA)</w:t>
      </w:r>
    </w:p>
    <w:p w14:paraId="334B46AE" w14:textId="1D25953C" w:rsidR="007A4A95" w:rsidRPr="00826FB1" w:rsidRDefault="008142C6" w:rsidP="00826FB1">
      <w:pPr>
        <w:pStyle w:val="ListParagraph"/>
        <w:numPr>
          <w:ilvl w:val="0"/>
          <w:numId w:val="19"/>
        </w:numPr>
        <w:rPr>
          <w:bCs/>
          <w:lang w:val="en-US"/>
        </w:rPr>
      </w:pPr>
      <w:r>
        <w:rPr>
          <w:bCs/>
          <w:lang w:val="en-US"/>
        </w:rPr>
        <w:t>O</w:t>
      </w:r>
      <w:r w:rsidR="00572001">
        <w:rPr>
          <w:bCs/>
          <w:lang w:val="en-US"/>
        </w:rPr>
        <w:t>vers</w:t>
      </w:r>
      <w:r w:rsidR="00F840C7">
        <w:rPr>
          <w:bCs/>
          <w:lang w:val="en-US"/>
        </w:rPr>
        <w:t>aw</w:t>
      </w:r>
      <w:r w:rsidR="00572001">
        <w:rPr>
          <w:bCs/>
          <w:lang w:val="en-US"/>
        </w:rPr>
        <w:t xml:space="preserve"> 7 Community Incubator Lead </w:t>
      </w:r>
      <w:r w:rsidR="00FA0829">
        <w:rPr>
          <w:bCs/>
          <w:lang w:val="en-US"/>
        </w:rPr>
        <w:t>gra</w:t>
      </w:r>
      <w:r w:rsidR="00E92638">
        <w:rPr>
          <w:bCs/>
          <w:lang w:val="en-US"/>
        </w:rPr>
        <w:t>ss root organizations that usher</w:t>
      </w:r>
      <w:r w:rsidR="00C34315">
        <w:rPr>
          <w:bCs/>
          <w:lang w:val="en-US"/>
        </w:rPr>
        <w:t xml:space="preserve"> the BCLC</w:t>
      </w:r>
      <w:r w:rsidR="00572001">
        <w:rPr>
          <w:bCs/>
          <w:lang w:val="en-US"/>
        </w:rPr>
        <w:t xml:space="preserve"> to reduce the statistics of African American childhood deaths in Sacramento County</w:t>
      </w:r>
      <w:r>
        <w:rPr>
          <w:bCs/>
          <w:lang w:val="en-US"/>
        </w:rPr>
        <w:t xml:space="preserve"> </w:t>
      </w:r>
    </w:p>
    <w:p w14:paraId="2CD12FAF" w14:textId="4555E898" w:rsidR="00572001" w:rsidRDefault="00572001" w:rsidP="00572001">
      <w:pPr>
        <w:pStyle w:val="ListParagraph"/>
        <w:numPr>
          <w:ilvl w:val="0"/>
          <w:numId w:val="19"/>
        </w:numPr>
        <w:rPr>
          <w:bCs/>
          <w:lang w:val="en-US"/>
        </w:rPr>
      </w:pPr>
      <w:r>
        <w:rPr>
          <w:bCs/>
          <w:lang w:val="en-US"/>
        </w:rPr>
        <w:t>Develop</w:t>
      </w:r>
      <w:r w:rsidR="00327A85">
        <w:rPr>
          <w:bCs/>
          <w:lang w:val="en-US"/>
        </w:rPr>
        <w:t>ed</w:t>
      </w:r>
      <w:r>
        <w:rPr>
          <w:bCs/>
          <w:lang w:val="en-US"/>
        </w:rPr>
        <w:t xml:space="preserve"> and facilitate</w:t>
      </w:r>
      <w:r w:rsidR="00327A85">
        <w:rPr>
          <w:bCs/>
          <w:lang w:val="en-US"/>
        </w:rPr>
        <w:t>d</w:t>
      </w:r>
      <w:r>
        <w:rPr>
          <w:bCs/>
          <w:lang w:val="en-US"/>
        </w:rPr>
        <w:t xml:space="preserve"> virtual webinars</w:t>
      </w:r>
      <w:r w:rsidR="00A77B3B">
        <w:rPr>
          <w:bCs/>
          <w:lang w:val="en-US"/>
        </w:rPr>
        <w:t>, town halls</w:t>
      </w:r>
      <w:r>
        <w:rPr>
          <w:bCs/>
          <w:lang w:val="en-US"/>
        </w:rPr>
        <w:t xml:space="preserve"> and learning opportunities with </w:t>
      </w:r>
      <w:r w:rsidR="005E14E0">
        <w:rPr>
          <w:bCs/>
          <w:lang w:val="en-US"/>
        </w:rPr>
        <w:t xml:space="preserve">students, </w:t>
      </w:r>
      <w:r w:rsidR="000E4B60">
        <w:rPr>
          <w:bCs/>
          <w:lang w:val="en-US"/>
        </w:rPr>
        <w:t xml:space="preserve">health </w:t>
      </w:r>
      <w:r w:rsidR="006F2C52">
        <w:rPr>
          <w:bCs/>
          <w:lang w:val="en-US"/>
        </w:rPr>
        <w:t>care providers</w:t>
      </w:r>
      <w:r w:rsidR="00826FB1" w:rsidRPr="00826FB1">
        <w:rPr>
          <w:bCs/>
          <w:lang w:val="en-US"/>
        </w:rPr>
        <w:t xml:space="preserve"> </w:t>
      </w:r>
      <w:r w:rsidR="000E4B60">
        <w:rPr>
          <w:bCs/>
          <w:lang w:val="en-US"/>
        </w:rPr>
        <w:t xml:space="preserve">and stakeholders </w:t>
      </w:r>
      <w:r w:rsidR="00826FB1">
        <w:rPr>
          <w:bCs/>
          <w:lang w:val="en-US"/>
        </w:rPr>
        <w:t xml:space="preserve">to expand African American mental health services for our </w:t>
      </w:r>
      <w:r w:rsidR="00C34315">
        <w:rPr>
          <w:bCs/>
          <w:lang w:val="en-US"/>
        </w:rPr>
        <w:t xml:space="preserve">Community Responsive Wellness Program </w:t>
      </w:r>
    </w:p>
    <w:p w14:paraId="72C94E9D" w14:textId="21899352" w:rsidR="00572001" w:rsidRPr="006F6CDF" w:rsidRDefault="00F820CB" w:rsidP="00572001">
      <w:pPr>
        <w:pStyle w:val="ListParagraph"/>
        <w:numPr>
          <w:ilvl w:val="0"/>
          <w:numId w:val="19"/>
        </w:numPr>
        <w:rPr>
          <w:bCs/>
          <w:lang w:val="en-US"/>
        </w:rPr>
      </w:pPr>
      <w:r w:rsidRPr="006F6CDF">
        <w:rPr>
          <w:bCs/>
          <w:lang w:val="en-US"/>
        </w:rPr>
        <w:t>Pro</w:t>
      </w:r>
      <w:r w:rsidR="006F6CDF" w:rsidRPr="006F6CDF">
        <w:rPr>
          <w:bCs/>
          <w:lang w:val="en-US"/>
        </w:rPr>
        <w:t>vide</w:t>
      </w:r>
      <w:r w:rsidR="00327A85">
        <w:rPr>
          <w:bCs/>
          <w:lang w:val="en-US"/>
        </w:rPr>
        <w:t>d</w:t>
      </w:r>
      <w:r w:rsidR="006F6CDF" w:rsidRPr="006F6CDF">
        <w:rPr>
          <w:bCs/>
          <w:lang w:val="en-US"/>
        </w:rPr>
        <w:t xml:space="preserve"> administrative support for researching </w:t>
      </w:r>
      <w:r w:rsidR="00572001" w:rsidRPr="006F6CDF">
        <w:rPr>
          <w:bCs/>
          <w:lang w:val="en-US"/>
        </w:rPr>
        <w:t>grant</w:t>
      </w:r>
      <w:r w:rsidR="000C56CC">
        <w:rPr>
          <w:bCs/>
          <w:lang w:val="en-US"/>
        </w:rPr>
        <w:t>s</w:t>
      </w:r>
      <w:r w:rsidR="006F6CDF" w:rsidRPr="006F6CDF">
        <w:rPr>
          <w:bCs/>
          <w:lang w:val="en-US"/>
        </w:rPr>
        <w:t>, invoice</w:t>
      </w:r>
      <w:r w:rsidR="00572001" w:rsidRPr="006F6CDF">
        <w:rPr>
          <w:bCs/>
          <w:lang w:val="en-US"/>
        </w:rPr>
        <w:t xml:space="preserve"> </w:t>
      </w:r>
      <w:r w:rsidR="007A6EA4" w:rsidRPr="006F6CDF">
        <w:rPr>
          <w:bCs/>
          <w:lang w:val="en-US"/>
        </w:rPr>
        <w:t>payments</w:t>
      </w:r>
      <w:r w:rsidR="006F6CDF" w:rsidRPr="006F6CDF">
        <w:rPr>
          <w:bCs/>
          <w:lang w:val="en-US"/>
        </w:rPr>
        <w:t xml:space="preserve"> </w:t>
      </w:r>
      <w:r w:rsidR="000C56CC">
        <w:rPr>
          <w:bCs/>
          <w:lang w:val="en-US"/>
        </w:rPr>
        <w:t xml:space="preserve">and </w:t>
      </w:r>
      <w:r w:rsidR="001D1D52" w:rsidRPr="006F6CDF">
        <w:rPr>
          <w:bCs/>
          <w:lang w:val="en-US"/>
        </w:rPr>
        <w:t xml:space="preserve">contract compliance </w:t>
      </w:r>
      <w:r w:rsidR="006F6CDF" w:rsidRPr="006F6CDF">
        <w:rPr>
          <w:bCs/>
          <w:lang w:val="en-US"/>
        </w:rPr>
        <w:t xml:space="preserve">with </w:t>
      </w:r>
      <w:r w:rsidR="000C56CC">
        <w:rPr>
          <w:bCs/>
          <w:lang w:val="en-US"/>
        </w:rPr>
        <w:t xml:space="preserve">our </w:t>
      </w:r>
      <w:r w:rsidR="006F6CDF" w:rsidRPr="006F6CDF">
        <w:rPr>
          <w:bCs/>
          <w:lang w:val="en-US"/>
        </w:rPr>
        <w:t>subcontractors providing direct-service</w:t>
      </w:r>
      <w:r w:rsidR="009A6A36" w:rsidRPr="006F6CDF">
        <w:rPr>
          <w:bCs/>
          <w:lang w:val="en-US"/>
        </w:rPr>
        <w:t xml:space="preserve"> </w:t>
      </w:r>
      <w:r w:rsidR="006F6CDF" w:rsidRPr="006F6CDF">
        <w:rPr>
          <w:bCs/>
          <w:lang w:val="en-US"/>
        </w:rPr>
        <w:t xml:space="preserve">to </w:t>
      </w:r>
      <w:r w:rsidR="009A6A36" w:rsidRPr="006F6CDF">
        <w:rPr>
          <w:bCs/>
          <w:lang w:val="en-US"/>
        </w:rPr>
        <w:t>underserved communities; including</w:t>
      </w:r>
      <w:r w:rsidR="00826FB1" w:rsidRPr="006F6CDF">
        <w:rPr>
          <w:bCs/>
          <w:lang w:val="en-US"/>
        </w:rPr>
        <w:t xml:space="preserve"> </w:t>
      </w:r>
      <w:r w:rsidR="0096154C" w:rsidRPr="006F6CDF">
        <w:rPr>
          <w:bCs/>
          <w:lang w:val="en-US"/>
        </w:rPr>
        <w:t>maternal health</w:t>
      </w:r>
      <w:r w:rsidR="0076108E" w:rsidRPr="006F6CDF">
        <w:rPr>
          <w:bCs/>
          <w:lang w:val="en-US"/>
        </w:rPr>
        <w:t xml:space="preserve">, </w:t>
      </w:r>
      <w:r w:rsidR="00804848" w:rsidRPr="006F6CDF">
        <w:rPr>
          <w:bCs/>
          <w:lang w:val="en-US"/>
        </w:rPr>
        <w:t>Adverse Childhood Experience (</w:t>
      </w:r>
      <w:r w:rsidR="001115E4" w:rsidRPr="006F6CDF">
        <w:rPr>
          <w:bCs/>
          <w:lang w:val="en-US"/>
        </w:rPr>
        <w:t>ACEs</w:t>
      </w:r>
      <w:r w:rsidR="00804848" w:rsidRPr="006F6CDF">
        <w:rPr>
          <w:bCs/>
          <w:lang w:val="en-US"/>
        </w:rPr>
        <w:t>)</w:t>
      </w:r>
      <w:r w:rsidR="0076108E" w:rsidRPr="006F6CDF">
        <w:rPr>
          <w:bCs/>
          <w:lang w:val="en-US"/>
        </w:rPr>
        <w:t>, Cultural B</w:t>
      </w:r>
      <w:r w:rsidR="005E14E0" w:rsidRPr="006F6CDF">
        <w:rPr>
          <w:bCs/>
          <w:lang w:val="en-US"/>
        </w:rPr>
        <w:t xml:space="preserve">rokers, Boys &amp; Men of Color, </w:t>
      </w:r>
      <w:r w:rsidR="0076108E" w:rsidRPr="006F6CDF">
        <w:rPr>
          <w:bCs/>
          <w:lang w:val="en-US"/>
        </w:rPr>
        <w:t>Healing the Hood</w:t>
      </w:r>
      <w:r w:rsidR="005E14E0" w:rsidRPr="006F6CDF">
        <w:rPr>
          <w:bCs/>
          <w:lang w:val="en-US"/>
        </w:rPr>
        <w:t xml:space="preserve"> and </w:t>
      </w:r>
      <w:r w:rsidR="006F6CDF" w:rsidRPr="006F6CDF">
        <w:rPr>
          <w:bCs/>
          <w:lang w:val="en-US"/>
        </w:rPr>
        <w:t>Family Navigators</w:t>
      </w:r>
      <w:r w:rsidR="00572001" w:rsidRPr="006F6CDF">
        <w:rPr>
          <w:bCs/>
          <w:lang w:val="en-US"/>
        </w:rPr>
        <w:t xml:space="preserve"> </w:t>
      </w:r>
    </w:p>
    <w:p w14:paraId="726582E6" w14:textId="34FAFD9F" w:rsidR="009564CF" w:rsidRPr="00572001" w:rsidRDefault="009564CF" w:rsidP="00572001">
      <w:pPr>
        <w:pStyle w:val="ListParagraph"/>
        <w:numPr>
          <w:ilvl w:val="0"/>
          <w:numId w:val="19"/>
        </w:numPr>
        <w:rPr>
          <w:bCs/>
          <w:lang w:val="en-US"/>
        </w:rPr>
      </w:pPr>
      <w:r>
        <w:rPr>
          <w:bCs/>
          <w:lang w:val="en-US"/>
        </w:rPr>
        <w:t xml:space="preserve">Provides technical assistance to the Reduction of African American Child Death Steering Committee </w:t>
      </w:r>
      <w:r w:rsidR="006F45E8">
        <w:rPr>
          <w:bCs/>
          <w:lang w:val="en-US"/>
        </w:rPr>
        <w:t xml:space="preserve">(RAACD) </w:t>
      </w:r>
      <w:r w:rsidR="0096154C">
        <w:rPr>
          <w:bCs/>
          <w:lang w:val="en-US"/>
        </w:rPr>
        <w:t>and manage</w:t>
      </w:r>
      <w:r w:rsidR="00327A85">
        <w:rPr>
          <w:bCs/>
          <w:lang w:val="en-US"/>
        </w:rPr>
        <w:t>d</w:t>
      </w:r>
      <w:r w:rsidR="0096154C">
        <w:rPr>
          <w:bCs/>
          <w:lang w:val="en-US"/>
        </w:rPr>
        <w:t xml:space="preserve"> 5 social media pages for the</w:t>
      </w:r>
      <w:r>
        <w:rPr>
          <w:bCs/>
          <w:lang w:val="en-US"/>
        </w:rPr>
        <w:t xml:space="preserve"> Community and Economic Development Department</w:t>
      </w:r>
    </w:p>
    <w:p w14:paraId="50E5B3C8" w14:textId="77777777" w:rsidR="00A855A7" w:rsidRPr="00CA6126" w:rsidRDefault="00A855A7" w:rsidP="00F627E0">
      <w:pPr>
        <w:rPr>
          <w:b/>
          <w:bCs/>
          <w:lang w:val="en-US"/>
        </w:rPr>
      </w:pPr>
    </w:p>
    <w:p w14:paraId="172ED7B3" w14:textId="630733D8" w:rsidR="00CC4DB3" w:rsidRPr="00CA6126" w:rsidRDefault="0053317A" w:rsidP="00BB00A7">
      <w:pPr>
        <w:rPr>
          <w:b/>
          <w:bCs/>
          <w:lang w:val="en-US"/>
        </w:rPr>
      </w:pPr>
      <w:r w:rsidRPr="00CA6126">
        <w:rPr>
          <w:b/>
          <w:bCs/>
          <w:lang w:val="en-US"/>
        </w:rPr>
        <w:t xml:space="preserve">Healthy Families America </w:t>
      </w:r>
      <w:r w:rsidR="00BB00A7" w:rsidRPr="00CA6126">
        <w:rPr>
          <w:b/>
          <w:bCs/>
          <w:lang w:val="en-US"/>
        </w:rPr>
        <w:t>In-Home &amp; Community-Based Support Visitor</w:t>
      </w:r>
      <w:r w:rsidR="007B6D49" w:rsidRPr="00CA6126">
        <w:rPr>
          <w:b/>
          <w:bCs/>
          <w:lang w:val="en-US"/>
        </w:rPr>
        <w:tab/>
      </w:r>
      <w:r w:rsidRPr="00CA6126">
        <w:rPr>
          <w:b/>
          <w:bCs/>
          <w:lang w:val="en-US"/>
        </w:rPr>
        <w:t xml:space="preserve">    </w:t>
      </w:r>
      <w:r w:rsidRPr="00CA6126">
        <w:rPr>
          <w:b/>
          <w:bCs/>
          <w:lang w:val="en-US"/>
        </w:rPr>
        <w:tab/>
        <w:t xml:space="preserve">             </w:t>
      </w:r>
      <w:r w:rsidR="005E4650" w:rsidRPr="00CA6126">
        <w:rPr>
          <w:b/>
          <w:bCs/>
          <w:lang w:val="en-US"/>
        </w:rPr>
        <w:t xml:space="preserve"> </w:t>
      </w:r>
      <w:r w:rsidR="00BB00A7" w:rsidRPr="00CA6126">
        <w:rPr>
          <w:b/>
          <w:bCs/>
          <w:lang w:val="en-US"/>
        </w:rPr>
        <w:t>November 2019</w:t>
      </w:r>
      <w:r w:rsidR="00B71A50">
        <w:rPr>
          <w:b/>
          <w:bCs/>
          <w:lang w:val="en-US"/>
        </w:rPr>
        <w:t xml:space="preserve"> – November 2020</w:t>
      </w:r>
    </w:p>
    <w:p w14:paraId="7B15B1E9" w14:textId="73086E22" w:rsidR="00FB278D" w:rsidRPr="00CA6126" w:rsidRDefault="00BB00A7" w:rsidP="003A791F">
      <w:pPr>
        <w:rPr>
          <w:bCs/>
          <w:lang w:val="en-US"/>
        </w:rPr>
      </w:pPr>
      <w:r w:rsidRPr="00CA6126">
        <w:rPr>
          <w:bCs/>
          <w:i/>
          <w:u w:val="single"/>
          <w:lang w:val="en-US"/>
        </w:rPr>
        <w:t>Sacramento Children’s Home</w:t>
      </w:r>
      <w:r w:rsidR="00C47533">
        <w:rPr>
          <w:bCs/>
          <w:i/>
          <w:lang w:val="en-US"/>
        </w:rPr>
        <w:t xml:space="preserve"> </w:t>
      </w:r>
      <w:r w:rsidR="007B6D49" w:rsidRPr="00CA6126">
        <w:rPr>
          <w:bCs/>
          <w:lang w:val="en-US"/>
        </w:rPr>
        <w:t>(</w:t>
      </w:r>
      <w:r w:rsidRPr="00CA6126">
        <w:rPr>
          <w:bCs/>
          <w:lang w:val="en-US"/>
        </w:rPr>
        <w:t>Sacramento</w:t>
      </w:r>
      <w:r w:rsidR="007B6D49" w:rsidRPr="00CA6126">
        <w:rPr>
          <w:bCs/>
          <w:lang w:val="en-US"/>
        </w:rPr>
        <w:t>, CA)</w:t>
      </w:r>
    </w:p>
    <w:p w14:paraId="2754FE58" w14:textId="2B6ED81B" w:rsidR="00725D02" w:rsidRPr="00CA6126" w:rsidRDefault="00233540" w:rsidP="00725D02">
      <w:pPr>
        <w:pStyle w:val="ListParagraph"/>
        <w:numPr>
          <w:ilvl w:val="0"/>
          <w:numId w:val="5"/>
        </w:numPr>
        <w:rPr>
          <w:lang w:val="en-US"/>
        </w:rPr>
      </w:pPr>
      <w:r w:rsidRPr="00CA6126">
        <w:rPr>
          <w:lang w:val="en-US"/>
        </w:rPr>
        <w:t>Provide</w:t>
      </w:r>
      <w:r w:rsidR="0082601E">
        <w:rPr>
          <w:lang w:val="en-US"/>
        </w:rPr>
        <w:t>d</w:t>
      </w:r>
      <w:r w:rsidR="00A8793E" w:rsidRPr="00CA6126">
        <w:rPr>
          <w:lang w:val="en-US"/>
        </w:rPr>
        <w:t xml:space="preserve"> therapeutic </w:t>
      </w:r>
      <w:r w:rsidR="006F45E8">
        <w:rPr>
          <w:lang w:val="en-US"/>
        </w:rPr>
        <w:t>parenting courses for</w:t>
      </w:r>
      <w:r w:rsidRPr="00CA6126">
        <w:rPr>
          <w:lang w:val="en-US"/>
        </w:rPr>
        <w:t xml:space="preserve"> families of marginalized communities to reduce child abuse &amp; neglect</w:t>
      </w:r>
    </w:p>
    <w:p w14:paraId="03E44659" w14:textId="0818F314" w:rsidR="00233540" w:rsidRPr="00CA6126" w:rsidRDefault="006F45E8" w:rsidP="0023354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Promoted self-sufficiency </w:t>
      </w:r>
      <w:r w:rsidR="00E44284">
        <w:rPr>
          <w:lang w:val="en-US"/>
        </w:rPr>
        <w:t xml:space="preserve">through conflict resolution, </w:t>
      </w:r>
      <w:r w:rsidR="00E44284" w:rsidRPr="00CA6126">
        <w:rPr>
          <w:lang w:val="en-US"/>
        </w:rPr>
        <w:t>holistic health approaches</w:t>
      </w:r>
      <w:r w:rsidR="00E44284">
        <w:rPr>
          <w:lang w:val="en-US"/>
        </w:rPr>
        <w:t>,</w:t>
      </w:r>
      <w:r w:rsidR="00E44284" w:rsidRPr="00CA6126">
        <w:rPr>
          <w:lang w:val="en-US"/>
        </w:rPr>
        <w:t xml:space="preserve"> child psychology </w:t>
      </w:r>
      <w:r w:rsidR="00E44284">
        <w:rPr>
          <w:lang w:val="en-US"/>
        </w:rPr>
        <w:t xml:space="preserve">and </w:t>
      </w:r>
      <w:r w:rsidR="00233540" w:rsidRPr="00CA6126">
        <w:rPr>
          <w:lang w:val="en-US"/>
        </w:rPr>
        <w:t>self-care</w:t>
      </w:r>
      <w:r>
        <w:rPr>
          <w:lang w:val="en-US"/>
        </w:rPr>
        <w:t xml:space="preserve"> strategies</w:t>
      </w:r>
    </w:p>
    <w:p w14:paraId="0ADD5838" w14:textId="0F75680C" w:rsidR="00CD4A80" w:rsidRPr="00CA6126" w:rsidRDefault="00233540" w:rsidP="00233540">
      <w:pPr>
        <w:pStyle w:val="ListParagraph"/>
        <w:numPr>
          <w:ilvl w:val="0"/>
          <w:numId w:val="5"/>
        </w:numPr>
        <w:rPr>
          <w:lang w:val="en-US"/>
        </w:rPr>
      </w:pPr>
      <w:r w:rsidRPr="00CA6126">
        <w:rPr>
          <w:lang w:val="en-US"/>
        </w:rPr>
        <w:t>Participate</w:t>
      </w:r>
      <w:r w:rsidR="0082601E">
        <w:rPr>
          <w:lang w:val="en-US"/>
        </w:rPr>
        <w:t>d</w:t>
      </w:r>
      <w:r w:rsidR="004026AC" w:rsidRPr="00CA6126">
        <w:rPr>
          <w:lang w:val="en-US"/>
        </w:rPr>
        <w:t xml:space="preserve"> in community collaboration</w:t>
      </w:r>
      <w:r w:rsidRPr="00CA6126">
        <w:rPr>
          <w:lang w:val="en-US"/>
        </w:rPr>
        <w:t xml:space="preserve"> to </w:t>
      </w:r>
      <w:r w:rsidR="00160F8A" w:rsidRPr="00CA6126">
        <w:rPr>
          <w:lang w:val="en-US"/>
        </w:rPr>
        <w:t>address special needs &amp; culturally responsive</w:t>
      </w:r>
      <w:r w:rsidR="0082601E">
        <w:rPr>
          <w:lang w:val="en-US"/>
        </w:rPr>
        <w:t xml:space="preserve"> services for client enhancement </w:t>
      </w:r>
      <w:r w:rsidR="004026AC" w:rsidRPr="00CA6126">
        <w:rPr>
          <w:lang w:val="en-US"/>
        </w:rPr>
        <w:t xml:space="preserve"> </w:t>
      </w:r>
    </w:p>
    <w:p w14:paraId="37FEBDC0" w14:textId="7E7BB4CA" w:rsidR="00233540" w:rsidRPr="00CA6126" w:rsidRDefault="00233540" w:rsidP="00233540">
      <w:pPr>
        <w:rPr>
          <w:lang w:val="en-US"/>
        </w:rPr>
      </w:pPr>
    </w:p>
    <w:p w14:paraId="55994BC0" w14:textId="2F4F21A5" w:rsidR="00233540" w:rsidRPr="00CA6126" w:rsidRDefault="00233540" w:rsidP="00233540">
      <w:pPr>
        <w:rPr>
          <w:b/>
          <w:bCs/>
          <w:lang w:val="en-US"/>
        </w:rPr>
      </w:pPr>
      <w:r w:rsidRPr="00CA6126">
        <w:rPr>
          <w:b/>
          <w:bCs/>
          <w:lang w:val="en-US"/>
        </w:rPr>
        <w:t>Homeowner Association (HOA) Property Manager</w:t>
      </w:r>
      <w:r w:rsidRPr="00CA6126">
        <w:rPr>
          <w:b/>
          <w:bCs/>
          <w:lang w:val="en-US"/>
        </w:rPr>
        <w:tab/>
      </w:r>
      <w:r w:rsidRPr="00CA6126">
        <w:rPr>
          <w:b/>
          <w:bCs/>
          <w:lang w:val="en-US"/>
        </w:rPr>
        <w:tab/>
      </w:r>
      <w:r w:rsidRPr="00CA6126">
        <w:rPr>
          <w:b/>
          <w:bCs/>
          <w:lang w:val="en-US"/>
        </w:rPr>
        <w:tab/>
      </w:r>
      <w:r w:rsidRPr="00CA6126">
        <w:rPr>
          <w:b/>
          <w:bCs/>
          <w:lang w:val="en-US"/>
        </w:rPr>
        <w:tab/>
      </w:r>
      <w:r w:rsidR="0053317A" w:rsidRPr="00CA6126">
        <w:rPr>
          <w:b/>
          <w:bCs/>
          <w:lang w:val="en-US"/>
        </w:rPr>
        <w:t xml:space="preserve">                   </w:t>
      </w:r>
      <w:r w:rsidR="00F00AF7" w:rsidRPr="00CA6126">
        <w:rPr>
          <w:b/>
          <w:bCs/>
          <w:lang w:val="en-US"/>
        </w:rPr>
        <w:t xml:space="preserve"> </w:t>
      </w:r>
      <w:r w:rsidR="005E4650" w:rsidRPr="00CA6126">
        <w:rPr>
          <w:b/>
          <w:bCs/>
          <w:lang w:val="en-US"/>
        </w:rPr>
        <w:t xml:space="preserve">             </w:t>
      </w:r>
      <w:r w:rsidR="005F4B26" w:rsidRPr="00CA6126">
        <w:rPr>
          <w:b/>
          <w:bCs/>
          <w:lang w:val="en-US"/>
        </w:rPr>
        <w:t xml:space="preserve">  </w:t>
      </w:r>
      <w:r w:rsidRPr="00CA6126">
        <w:rPr>
          <w:b/>
          <w:bCs/>
          <w:lang w:val="en-US"/>
        </w:rPr>
        <w:t>July 2</w:t>
      </w:r>
      <w:r w:rsidR="00E4599B" w:rsidRPr="00CA6126">
        <w:rPr>
          <w:b/>
          <w:bCs/>
          <w:lang w:val="en-US"/>
        </w:rPr>
        <w:t>018</w:t>
      </w:r>
      <w:r w:rsidRPr="00CA6126">
        <w:rPr>
          <w:b/>
          <w:bCs/>
          <w:lang w:val="en-US"/>
        </w:rPr>
        <w:t xml:space="preserve"> – July 2019</w:t>
      </w:r>
    </w:p>
    <w:p w14:paraId="74FBFAC2" w14:textId="7D21E9AC" w:rsidR="00233540" w:rsidRPr="00CA6126" w:rsidRDefault="00233540" w:rsidP="00233540">
      <w:pPr>
        <w:rPr>
          <w:bCs/>
          <w:lang w:val="es-US"/>
        </w:rPr>
      </w:pPr>
      <w:r w:rsidRPr="00CA6126">
        <w:rPr>
          <w:bCs/>
          <w:i/>
          <w:u w:val="single"/>
          <w:lang w:val="es-US"/>
        </w:rPr>
        <w:t xml:space="preserve">Harbor Vista </w:t>
      </w:r>
      <w:proofErr w:type="spellStart"/>
      <w:r w:rsidRPr="00CA6126">
        <w:rPr>
          <w:bCs/>
          <w:i/>
          <w:u w:val="single"/>
          <w:lang w:val="es-US"/>
        </w:rPr>
        <w:t>Condominiums</w:t>
      </w:r>
      <w:proofErr w:type="spellEnd"/>
      <w:r w:rsidRPr="00CA6126">
        <w:rPr>
          <w:bCs/>
          <w:lang w:val="es-US"/>
        </w:rPr>
        <w:t xml:space="preserve"> (San Diego, CA)</w:t>
      </w:r>
    </w:p>
    <w:p w14:paraId="69E8347E" w14:textId="3146B4C8" w:rsidR="00233540" w:rsidRPr="00CA6126" w:rsidRDefault="00233540" w:rsidP="00233540">
      <w:pPr>
        <w:pStyle w:val="ListParagraph"/>
        <w:numPr>
          <w:ilvl w:val="0"/>
          <w:numId w:val="6"/>
        </w:numPr>
        <w:rPr>
          <w:lang w:val="en-US"/>
        </w:rPr>
      </w:pPr>
      <w:r w:rsidRPr="00CA6126">
        <w:rPr>
          <w:lang w:val="en-US"/>
        </w:rPr>
        <w:t>Managed a $1 mill</w:t>
      </w:r>
      <w:r w:rsidR="001E7475">
        <w:rPr>
          <w:lang w:val="en-US"/>
        </w:rPr>
        <w:t xml:space="preserve">ion budget </w:t>
      </w:r>
      <w:r w:rsidRPr="00CA6126">
        <w:rPr>
          <w:lang w:val="en-US"/>
        </w:rPr>
        <w:t>to provide community</w:t>
      </w:r>
      <w:r w:rsidR="00EB7B18">
        <w:rPr>
          <w:lang w:val="en-US"/>
        </w:rPr>
        <w:t xml:space="preserve"> support services </w:t>
      </w:r>
      <w:r w:rsidRPr="00CA6126">
        <w:rPr>
          <w:lang w:val="en-US"/>
        </w:rPr>
        <w:t xml:space="preserve">as the sole Property Manager for a 272-unit condominium for over 900 </w:t>
      </w:r>
      <w:r w:rsidR="00D8736A">
        <w:rPr>
          <w:lang w:val="en-US"/>
        </w:rPr>
        <w:t xml:space="preserve">low-income </w:t>
      </w:r>
      <w:r w:rsidRPr="00CA6126">
        <w:rPr>
          <w:lang w:val="en-US"/>
        </w:rPr>
        <w:t>residents affect</w:t>
      </w:r>
      <w:r w:rsidR="00CD478E">
        <w:rPr>
          <w:lang w:val="en-US"/>
        </w:rPr>
        <w:t xml:space="preserve">ed by trauma, </w:t>
      </w:r>
      <w:r w:rsidR="00E57D22" w:rsidRPr="00CA6126">
        <w:rPr>
          <w:lang w:val="en-US"/>
        </w:rPr>
        <w:t>substance abuse</w:t>
      </w:r>
      <w:r w:rsidR="00D8736A">
        <w:rPr>
          <w:lang w:val="en-US"/>
        </w:rPr>
        <w:t>, poverty &amp; socioeconomic factors</w:t>
      </w:r>
      <w:r w:rsidR="005F4B26" w:rsidRPr="00CA6126">
        <w:rPr>
          <w:lang w:val="en-US"/>
        </w:rPr>
        <w:t xml:space="preserve"> </w:t>
      </w:r>
      <w:r w:rsidRPr="00CA6126">
        <w:rPr>
          <w:lang w:val="en-US"/>
        </w:rPr>
        <w:t xml:space="preserve">   </w:t>
      </w:r>
    </w:p>
    <w:p w14:paraId="0C32AE14" w14:textId="69213E6D" w:rsidR="00233540" w:rsidRPr="00CA6126" w:rsidRDefault="001E7475" w:rsidP="0023354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Supervised six staff members by providing</w:t>
      </w:r>
      <w:r w:rsidR="00D87CEE">
        <w:rPr>
          <w:lang w:val="en-US"/>
        </w:rPr>
        <w:t xml:space="preserve"> w</w:t>
      </w:r>
      <w:r>
        <w:rPr>
          <w:lang w:val="en-US"/>
        </w:rPr>
        <w:t xml:space="preserve">eekly 1-on-1 support </w:t>
      </w:r>
      <w:r w:rsidR="00233540" w:rsidRPr="00CA6126">
        <w:rPr>
          <w:lang w:val="en-US"/>
        </w:rPr>
        <w:t>to ensure deliverables w</w:t>
      </w:r>
      <w:r w:rsidR="00D87CEE">
        <w:rPr>
          <w:lang w:val="en-US"/>
        </w:rPr>
        <w:t xml:space="preserve">ere being met, </w:t>
      </w:r>
      <w:r w:rsidR="00F846F5" w:rsidRPr="00CA6126">
        <w:rPr>
          <w:lang w:val="en-US"/>
        </w:rPr>
        <w:t>explore</w:t>
      </w:r>
      <w:r w:rsidR="00233540" w:rsidRPr="00CA6126">
        <w:rPr>
          <w:lang w:val="en-US"/>
        </w:rPr>
        <w:t xml:space="preserve"> individual</w:t>
      </w:r>
      <w:r w:rsidR="00D87CEE">
        <w:rPr>
          <w:lang w:val="en-US"/>
        </w:rPr>
        <w:t>ized professional goal setting and</w:t>
      </w:r>
      <w:r w:rsidR="00233540" w:rsidRPr="00CA6126">
        <w:rPr>
          <w:lang w:val="en-US"/>
        </w:rPr>
        <w:t xml:space="preserve"> advance technological skills for better productivity of </w:t>
      </w:r>
      <w:r w:rsidR="007B3A62">
        <w:rPr>
          <w:lang w:val="en-US"/>
        </w:rPr>
        <w:t xml:space="preserve">resident </w:t>
      </w:r>
      <w:r w:rsidR="00F667AB">
        <w:rPr>
          <w:lang w:val="en-US"/>
        </w:rPr>
        <w:t xml:space="preserve">support </w:t>
      </w:r>
      <w:r w:rsidR="007B3A62">
        <w:rPr>
          <w:lang w:val="en-US"/>
        </w:rPr>
        <w:t xml:space="preserve">services </w:t>
      </w:r>
    </w:p>
    <w:p w14:paraId="0F4CE2C0" w14:textId="52277E12" w:rsidR="00233540" w:rsidRPr="00CA6126" w:rsidRDefault="00233540" w:rsidP="00233540">
      <w:pPr>
        <w:pStyle w:val="ListParagraph"/>
        <w:numPr>
          <w:ilvl w:val="0"/>
          <w:numId w:val="6"/>
        </w:numPr>
        <w:rPr>
          <w:lang w:val="en-US"/>
        </w:rPr>
      </w:pPr>
      <w:r w:rsidRPr="00CA6126">
        <w:rPr>
          <w:lang w:val="en-US"/>
        </w:rPr>
        <w:t>Developed job descr</w:t>
      </w:r>
      <w:r w:rsidR="008B75CB">
        <w:rPr>
          <w:lang w:val="en-US"/>
        </w:rPr>
        <w:t>iptions, interviewed new staff and</w:t>
      </w:r>
      <w:r w:rsidRPr="00CA6126">
        <w:rPr>
          <w:lang w:val="en-US"/>
        </w:rPr>
        <w:t xml:space="preserve"> terminated employees as needed  </w:t>
      </w:r>
    </w:p>
    <w:p w14:paraId="33F2181B" w14:textId="394E1F99" w:rsidR="00233540" w:rsidRPr="00CA6126" w:rsidRDefault="00EB76DF" w:rsidP="0023354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Led and facilitated mo</w:t>
      </w:r>
      <w:r w:rsidR="00233540" w:rsidRPr="00CA6126">
        <w:rPr>
          <w:lang w:val="en-US"/>
        </w:rPr>
        <w:t>nthly HOA</w:t>
      </w:r>
      <w:r w:rsidR="0002359E">
        <w:rPr>
          <w:lang w:val="en-US"/>
        </w:rPr>
        <w:t xml:space="preserve"> meetings to educate homeowners &amp; </w:t>
      </w:r>
      <w:r w:rsidR="00233540" w:rsidRPr="00CA6126">
        <w:rPr>
          <w:lang w:val="en-US"/>
        </w:rPr>
        <w:t>board members on staff retention strategies, prioritiz</w:t>
      </w:r>
      <w:r w:rsidR="00310BB2">
        <w:rPr>
          <w:lang w:val="en-US"/>
        </w:rPr>
        <w:t>e budget for upcoming projects and</w:t>
      </w:r>
      <w:r w:rsidR="00233540" w:rsidRPr="00CA6126">
        <w:rPr>
          <w:lang w:val="en-US"/>
        </w:rPr>
        <w:t xml:space="preserve"> address sustainable communication systems</w:t>
      </w:r>
      <w:r w:rsidR="00310BB2">
        <w:rPr>
          <w:lang w:val="en-US"/>
        </w:rPr>
        <w:t xml:space="preserve"> to restore community cohesion</w:t>
      </w:r>
      <w:r>
        <w:rPr>
          <w:lang w:val="en-US"/>
        </w:rPr>
        <w:t xml:space="preserve"> </w:t>
      </w:r>
      <w:r w:rsidR="00D87CEE">
        <w:rPr>
          <w:lang w:val="en-US"/>
        </w:rPr>
        <w:t xml:space="preserve"> </w:t>
      </w:r>
    </w:p>
    <w:p w14:paraId="5EF13C87" w14:textId="77777777" w:rsidR="00233540" w:rsidRPr="00CA6126" w:rsidRDefault="00233540" w:rsidP="00902C39">
      <w:pPr>
        <w:jc w:val="center"/>
        <w:rPr>
          <w:b/>
          <w:bCs/>
          <w:lang w:val="en-US"/>
        </w:rPr>
      </w:pPr>
    </w:p>
    <w:p w14:paraId="0E147FB5" w14:textId="51BCD105" w:rsidR="0053317A" w:rsidRPr="00CA6126" w:rsidRDefault="00344754" w:rsidP="0053317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Non-Profit </w:t>
      </w:r>
      <w:r w:rsidR="00F00AF7" w:rsidRPr="00CA6126">
        <w:rPr>
          <w:b/>
          <w:bCs/>
          <w:lang w:val="en-US"/>
        </w:rPr>
        <w:t xml:space="preserve">Health </w:t>
      </w:r>
      <w:r>
        <w:rPr>
          <w:b/>
          <w:bCs/>
          <w:lang w:val="en-US"/>
        </w:rPr>
        <w:t xml:space="preserve">&amp; Family </w:t>
      </w:r>
      <w:r w:rsidR="009A3577">
        <w:rPr>
          <w:b/>
          <w:bCs/>
          <w:lang w:val="en-US"/>
        </w:rPr>
        <w:t xml:space="preserve">Specialist </w:t>
      </w:r>
      <w:r w:rsidR="00EE0F10" w:rsidRPr="00CA6126">
        <w:rPr>
          <w:b/>
          <w:bCs/>
          <w:lang w:val="en-US"/>
        </w:rPr>
        <w:t>Consultant</w:t>
      </w:r>
      <w:r w:rsidR="0053317A" w:rsidRPr="00CA6126">
        <w:rPr>
          <w:b/>
          <w:bCs/>
          <w:lang w:val="en-US"/>
        </w:rPr>
        <w:tab/>
      </w:r>
      <w:r w:rsidR="00F00AF7" w:rsidRPr="00CA6126">
        <w:rPr>
          <w:b/>
          <w:bCs/>
          <w:lang w:val="en-US"/>
        </w:rPr>
        <w:tab/>
      </w:r>
      <w:r w:rsidR="0053317A" w:rsidRPr="00CA6126">
        <w:rPr>
          <w:b/>
          <w:bCs/>
          <w:lang w:val="en-US"/>
        </w:rPr>
        <w:t xml:space="preserve">      </w:t>
      </w:r>
      <w:r w:rsidR="0053317A" w:rsidRPr="00CA6126">
        <w:rPr>
          <w:b/>
          <w:bCs/>
          <w:lang w:val="en-US"/>
        </w:rPr>
        <w:tab/>
      </w:r>
      <w:r w:rsidR="0053317A" w:rsidRPr="00CA6126">
        <w:rPr>
          <w:b/>
          <w:bCs/>
          <w:lang w:val="en-US"/>
        </w:rPr>
        <w:tab/>
      </w:r>
      <w:r w:rsidR="00EE0F10" w:rsidRPr="00CA6126">
        <w:rPr>
          <w:b/>
          <w:bCs/>
          <w:lang w:val="en-US"/>
        </w:rPr>
        <w:t xml:space="preserve">            </w:t>
      </w:r>
      <w:r w:rsidR="003A5E6F" w:rsidRPr="00CA6126">
        <w:rPr>
          <w:b/>
          <w:bCs/>
          <w:lang w:val="en-US"/>
        </w:rPr>
        <w:tab/>
      </w:r>
      <w:r w:rsidR="00EE0F10" w:rsidRPr="00CA6126">
        <w:rPr>
          <w:b/>
          <w:bCs/>
          <w:lang w:val="en-US"/>
        </w:rPr>
        <w:t xml:space="preserve"> </w:t>
      </w:r>
      <w:r w:rsidR="005E4650" w:rsidRPr="00CA6126">
        <w:rPr>
          <w:b/>
          <w:bCs/>
          <w:lang w:val="en-US"/>
        </w:rPr>
        <w:t xml:space="preserve">          </w:t>
      </w:r>
      <w:r w:rsidR="005F4B26" w:rsidRPr="00CA6126">
        <w:rPr>
          <w:b/>
          <w:bCs/>
          <w:lang w:val="en-US"/>
        </w:rPr>
        <w:t xml:space="preserve">  </w:t>
      </w:r>
      <w:r w:rsidR="0053317A" w:rsidRPr="00CA6126">
        <w:rPr>
          <w:b/>
          <w:bCs/>
          <w:lang w:val="en-US"/>
        </w:rPr>
        <w:t xml:space="preserve">September 2014 – September 2018 </w:t>
      </w:r>
    </w:p>
    <w:p w14:paraId="33E08094" w14:textId="55961496" w:rsidR="00B65FB6" w:rsidRPr="00CA6126" w:rsidRDefault="0053317A" w:rsidP="0053317A">
      <w:pPr>
        <w:rPr>
          <w:bCs/>
          <w:lang w:val="en-US"/>
        </w:rPr>
      </w:pPr>
      <w:r w:rsidRPr="00CA6126">
        <w:rPr>
          <w:bCs/>
          <w:i/>
          <w:u w:val="single"/>
          <w:lang w:val="en-US"/>
        </w:rPr>
        <w:t>Self-Employed</w:t>
      </w:r>
      <w:r w:rsidRPr="00CA6126">
        <w:rPr>
          <w:bCs/>
          <w:lang w:val="en-US"/>
        </w:rPr>
        <w:t xml:space="preserve"> (San Diego, CA)</w:t>
      </w:r>
    </w:p>
    <w:p w14:paraId="75D68136" w14:textId="24D097B3" w:rsidR="006330CD" w:rsidRPr="00CA6126" w:rsidRDefault="00B65FB6" w:rsidP="005621EF">
      <w:pPr>
        <w:rPr>
          <w:b/>
          <w:bCs/>
          <w:lang w:val="en-US"/>
        </w:rPr>
      </w:pPr>
      <w:r w:rsidRPr="00CA6126">
        <w:rPr>
          <w:rFonts w:eastAsia="Calibri"/>
          <w:b/>
          <w:lang w:val="en-US"/>
        </w:rPr>
        <w:t xml:space="preserve">African-American Community Resource Advocate  </w:t>
      </w:r>
    </w:p>
    <w:p w14:paraId="031606BC" w14:textId="1D43BA7A" w:rsidR="00B65FB6" w:rsidRPr="00CA6126" w:rsidRDefault="00F9502C" w:rsidP="005621EF">
      <w:pPr>
        <w:pStyle w:val="ListParagraph"/>
        <w:numPr>
          <w:ilvl w:val="0"/>
          <w:numId w:val="14"/>
        </w:numPr>
        <w:rPr>
          <w:rFonts w:eastAsia="Calibri"/>
          <w:lang w:val="en-US"/>
        </w:rPr>
      </w:pPr>
      <w:r w:rsidRPr="00CA6126">
        <w:rPr>
          <w:rFonts w:eastAsia="Calibri"/>
          <w:lang w:val="en-US"/>
        </w:rPr>
        <w:lastRenderedPageBreak/>
        <w:t>Spearheaded Susan G. Komen</w:t>
      </w:r>
      <w:r w:rsidR="00B00AE3" w:rsidRPr="00CA6126">
        <w:rPr>
          <w:rFonts w:eastAsia="Calibri"/>
          <w:lang w:val="en-US"/>
        </w:rPr>
        <w:t>’s</w:t>
      </w:r>
      <w:r w:rsidR="00B65FB6" w:rsidRPr="00CA6126">
        <w:rPr>
          <w:rFonts w:eastAsia="Calibri"/>
          <w:lang w:val="en-US"/>
        </w:rPr>
        <w:t xml:space="preserve"> first inaugural ‘Circle of Pr</w:t>
      </w:r>
      <w:r w:rsidR="00A65451" w:rsidRPr="00CA6126">
        <w:rPr>
          <w:rFonts w:eastAsia="Calibri"/>
          <w:lang w:val="en-US"/>
        </w:rPr>
        <w:t>omise’ Day, by gathering over 12</w:t>
      </w:r>
      <w:r w:rsidR="00B65FB6" w:rsidRPr="00CA6126">
        <w:rPr>
          <w:rFonts w:eastAsia="Calibri"/>
          <w:lang w:val="en-US"/>
        </w:rPr>
        <w:t>0 individuals in a community walk to reduce the mortality rates among African-American women with brea</w:t>
      </w:r>
      <w:r w:rsidR="00B00AE3" w:rsidRPr="00CA6126">
        <w:rPr>
          <w:rFonts w:eastAsia="Calibri"/>
          <w:lang w:val="en-US"/>
        </w:rPr>
        <w:t>st cancer in San Diego County</w:t>
      </w:r>
    </w:p>
    <w:p w14:paraId="7F0D1543" w14:textId="5186225B" w:rsidR="00B65FB6" w:rsidRPr="00CA6126" w:rsidRDefault="00B65FB6" w:rsidP="005621EF">
      <w:pPr>
        <w:pStyle w:val="ListParagraph"/>
        <w:numPr>
          <w:ilvl w:val="0"/>
          <w:numId w:val="14"/>
        </w:numPr>
        <w:rPr>
          <w:rFonts w:eastAsia="Calibri"/>
          <w:lang w:val="en-US"/>
        </w:rPr>
      </w:pPr>
      <w:r w:rsidRPr="00CA6126">
        <w:rPr>
          <w:rFonts w:eastAsia="Calibri"/>
          <w:lang w:val="en-US"/>
        </w:rPr>
        <w:t>Investigated m</w:t>
      </w:r>
      <w:r w:rsidR="00FA080F">
        <w:rPr>
          <w:rFonts w:eastAsia="Calibri"/>
          <w:lang w:val="en-US"/>
        </w:rPr>
        <w:t xml:space="preserve">arketing avenues to promote </w:t>
      </w:r>
      <w:r w:rsidRPr="00CA6126">
        <w:rPr>
          <w:rFonts w:eastAsia="Calibri"/>
          <w:lang w:val="en-US"/>
        </w:rPr>
        <w:t>statewide initiative</w:t>
      </w:r>
      <w:r w:rsidR="00FA080F">
        <w:rPr>
          <w:rFonts w:eastAsia="Calibri"/>
          <w:lang w:val="en-US"/>
        </w:rPr>
        <w:t>s</w:t>
      </w:r>
      <w:r w:rsidRPr="00CA6126">
        <w:rPr>
          <w:rFonts w:eastAsia="Calibri"/>
          <w:lang w:val="en-US"/>
        </w:rPr>
        <w:t xml:space="preserve"> through local media coverage, county official interac</w:t>
      </w:r>
      <w:r w:rsidR="00C36802" w:rsidRPr="00CA6126">
        <w:rPr>
          <w:rFonts w:eastAsia="Calibri"/>
          <w:lang w:val="en-US"/>
        </w:rPr>
        <w:t xml:space="preserve">tion, </w:t>
      </w:r>
      <w:r w:rsidR="00B00AE3" w:rsidRPr="00CA6126">
        <w:rPr>
          <w:rFonts w:eastAsia="Calibri"/>
          <w:lang w:val="en-US"/>
        </w:rPr>
        <w:t>social media campaigns</w:t>
      </w:r>
      <w:r w:rsidR="00C36802" w:rsidRPr="00CA6126">
        <w:rPr>
          <w:rFonts w:eastAsia="Calibri"/>
          <w:lang w:val="en-US"/>
        </w:rPr>
        <w:t xml:space="preserve"> &amp; the San Diego Black Health Associates </w:t>
      </w:r>
    </w:p>
    <w:p w14:paraId="65784208" w14:textId="4DC73B55" w:rsidR="005621EF" w:rsidRPr="00CA6126" w:rsidRDefault="00B65FB6" w:rsidP="005621EF">
      <w:pPr>
        <w:pStyle w:val="ListParagraph"/>
        <w:numPr>
          <w:ilvl w:val="0"/>
          <w:numId w:val="14"/>
        </w:numPr>
        <w:rPr>
          <w:lang w:val="en-US"/>
        </w:rPr>
      </w:pPr>
      <w:r w:rsidRPr="00CA6126">
        <w:rPr>
          <w:lang w:val="en-US"/>
        </w:rPr>
        <w:t>Recruited</w:t>
      </w:r>
      <w:r w:rsidR="00783526" w:rsidRPr="00CA6126">
        <w:rPr>
          <w:lang w:val="en-US"/>
        </w:rPr>
        <w:t xml:space="preserve"> and</w:t>
      </w:r>
      <w:r w:rsidRPr="00CA6126">
        <w:rPr>
          <w:lang w:val="en-US"/>
        </w:rPr>
        <w:t xml:space="preserve"> managed over 60 volunteers for community fundraisers through self-developed curriculums</w:t>
      </w:r>
      <w:r w:rsidR="005F4B26" w:rsidRPr="00CA6126">
        <w:rPr>
          <w:lang w:val="en-US"/>
        </w:rPr>
        <w:t xml:space="preserve"> and outreach </w:t>
      </w:r>
    </w:p>
    <w:p w14:paraId="33F5A9AC" w14:textId="5BAC78CC" w:rsidR="00B65FB6" w:rsidRPr="00CA6126" w:rsidRDefault="00B65FB6" w:rsidP="005621EF">
      <w:pPr>
        <w:rPr>
          <w:b/>
          <w:lang w:val="en-US"/>
        </w:rPr>
      </w:pPr>
      <w:r w:rsidRPr="00CA6126">
        <w:rPr>
          <w:lang w:val="en-US"/>
        </w:rPr>
        <w:t xml:space="preserve"> </w:t>
      </w:r>
      <w:r w:rsidR="005621EF" w:rsidRPr="00CA6126">
        <w:rPr>
          <w:b/>
          <w:lang w:val="en-US"/>
        </w:rPr>
        <w:t xml:space="preserve">Freelance Event Planner </w:t>
      </w:r>
    </w:p>
    <w:p w14:paraId="4531C4FE" w14:textId="6166E46C" w:rsidR="00837E0F" w:rsidRPr="00CA6126" w:rsidRDefault="00B65FB6" w:rsidP="005621EF">
      <w:pPr>
        <w:pStyle w:val="ListParagraph"/>
        <w:numPr>
          <w:ilvl w:val="0"/>
          <w:numId w:val="15"/>
        </w:numPr>
        <w:rPr>
          <w:lang w:val="en-US"/>
        </w:rPr>
      </w:pPr>
      <w:r w:rsidRPr="00CA6126">
        <w:rPr>
          <w:lang w:val="en-US"/>
        </w:rPr>
        <w:t>Provided as-needed consulting services to non-profit partners</w:t>
      </w:r>
      <w:r w:rsidR="00F9502C" w:rsidRPr="00CA6126">
        <w:rPr>
          <w:lang w:val="en-US"/>
        </w:rPr>
        <w:t xml:space="preserve"> including</w:t>
      </w:r>
      <w:r w:rsidR="00F9502C" w:rsidRPr="00CA6126">
        <w:rPr>
          <w:bCs/>
          <w:lang w:val="en-US"/>
        </w:rPr>
        <w:t xml:space="preserve"> eLiveLife</w:t>
      </w:r>
      <w:r w:rsidR="005F4B26" w:rsidRPr="00CA6126">
        <w:rPr>
          <w:bCs/>
          <w:lang w:val="en-US"/>
        </w:rPr>
        <w:t>.com</w:t>
      </w:r>
      <w:r w:rsidR="00D53FA1" w:rsidRPr="00CA6126">
        <w:rPr>
          <w:bCs/>
          <w:lang w:val="en-US"/>
        </w:rPr>
        <w:t xml:space="preserve"> &amp;</w:t>
      </w:r>
      <w:r w:rsidR="00F9502C" w:rsidRPr="00CA6126">
        <w:rPr>
          <w:bCs/>
          <w:lang w:val="en-US"/>
        </w:rPr>
        <w:t xml:space="preserve"> the American Lung Association</w:t>
      </w:r>
      <w:r w:rsidR="00387799">
        <w:rPr>
          <w:bCs/>
          <w:lang w:val="en-US"/>
        </w:rPr>
        <w:t xml:space="preserve"> of California</w:t>
      </w:r>
      <w:r w:rsidR="009C4BB8">
        <w:rPr>
          <w:lang w:val="en-US"/>
        </w:rPr>
        <w:t xml:space="preserve"> (ALAC) </w:t>
      </w:r>
      <w:r w:rsidRPr="00CA6126">
        <w:rPr>
          <w:lang w:val="en-US"/>
        </w:rPr>
        <w:t>to build staff rapport, increase community partnerships a</w:t>
      </w:r>
      <w:r w:rsidR="00B00AE3" w:rsidRPr="00CA6126">
        <w:rPr>
          <w:lang w:val="en-US"/>
        </w:rPr>
        <w:t>nd broaden marketing strategies</w:t>
      </w:r>
      <w:r w:rsidRPr="00CA6126">
        <w:rPr>
          <w:lang w:val="en-US"/>
        </w:rPr>
        <w:t xml:space="preserve"> </w:t>
      </w:r>
    </w:p>
    <w:p w14:paraId="215CDC13" w14:textId="77777777" w:rsidR="00437170" w:rsidRDefault="00837E0F" w:rsidP="005621EF">
      <w:pPr>
        <w:pStyle w:val="ListParagraph"/>
        <w:numPr>
          <w:ilvl w:val="0"/>
          <w:numId w:val="15"/>
        </w:numPr>
        <w:rPr>
          <w:lang w:val="en-US"/>
        </w:rPr>
      </w:pPr>
      <w:r w:rsidRPr="00CA6126">
        <w:rPr>
          <w:lang w:val="en-US"/>
        </w:rPr>
        <w:t>Conducted a preventative health presentation to over 300 African-American parishioners to address lung disparities</w:t>
      </w:r>
    </w:p>
    <w:p w14:paraId="4048C5E6" w14:textId="586A4298" w:rsidR="00B65FB6" w:rsidRPr="00CA6126" w:rsidRDefault="00EA7E8A" w:rsidP="005621EF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Managed event execution</w:t>
      </w:r>
      <w:r w:rsidR="009C4BB8">
        <w:rPr>
          <w:lang w:val="en-US"/>
        </w:rPr>
        <w:t xml:space="preserve"> and college volunteers</w:t>
      </w:r>
      <w:r>
        <w:rPr>
          <w:lang w:val="en-US"/>
        </w:rPr>
        <w:t xml:space="preserve"> for</w:t>
      </w:r>
      <w:r w:rsidR="009C4BB8">
        <w:rPr>
          <w:lang w:val="en-US"/>
        </w:rPr>
        <w:t xml:space="preserve"> the ALAC’s</w:t>
      </w:r>
      <w:r w:rsidR="00437170">
        <w:rPr>
          <w:lang w:val="en-US"/>
        </w:rPr>
        <w:t xml:space="preserve"> Gala and Stair</w:t>
      </w:r>
      <w:r>
        <w:rPr>
          <w:lang w:val="en-US"/>
        </w:rPr>
        <w:t xml:space="preserve"> C</w:t>
      </w:r>
      <w:r w:rsidR="00437170">
        <w:rPr>
          <w:lang w:val="en-US"/>
        </w:rPr>
        <w:t>limb fundraisers</w:t>
      </w:r>
      <w:r w:rsidR="00837E0F" w:rsidRPr="00CA6126">
        <w:rPr>
          <w:lang w:val="en-US"/>
        </w:rPr>
        <w:t xml:space="preserve"> </w:t>
      </w:r>
    </w:p>
    <w:p w14:paraId="5CFCB340" w14:textId="3B1608B7" w:rsidR="0028687D" w:rsidRPr="00EA7E8A" w:rsidRDefault="00F81AFC" w:rsidP="0028687D">
      <w:pPr>
        <w:pStyle w:val="ListParagraph"/>
        <w:numPr>
          <w:ilvl w:val="0"/>
          <w:numId w:val="15"/>
        </w:numPr>
        <w:rPr>
          <w:b/>
          <w:bCs/>
          <w:lang w:val="en-US"/>
        </w:rPr>
      </w:pPr>
      <w:r w:rsidRPr="00CA6126">
        <w:rPr>
          <w:lang w:val="en-US"/>
        </w:rPr>
        <w:t>Incorporated charit</w:t>
      </w:r>
      <w:r w:rsidR="00FA080F">
        <w:rPr>
          <w:lang w:val="en-US"/>
        </w:rPr>
        <w:t>able giving to promote awareness and</w:t>
      </w:r>
      <w:r w:rsidR="002448B5" w:rsidRPr="00CA6126">
        <w:rPr>
          <w:lang w:val="en-US"/>
        </w:rPr>
        <w:t xml:space="preserve"> enhance </w:t>
      </w:r>
      <w:r w:rsidR="00D53FA1" w:rsidRPr="00CA6126">
        <w:rPr>
          <w:lang w:val="en-US"/>
        </w:rPr>
        <w:t xml:space="preserve">mind, body &amp; </w:t>
      </w:r>
      <w:r w:rsidR="002448B5" w:rsidRPr="00CA6126">
        <w:rPr>
          <w:lang w:val="en-US"/>
        </w:rPr>
        <w:t>spirit</w:t>
      </w:r>
      <w:r w:rsidR="00437170">
        <w:rPr>
          <w:lang w:val="en-US"/>
        </w:rPr>
        <w:t xml:space="preserve"> healing practices </w:t>
      </w:r>
    </w:p>
    <w:p w14:paraId="5655C91A" w14:textId="1E043B8E" w:rsidR="0028687D" w:rsidRPr="0028687D" w:rsidRDefault="00147BDB" w:rsidP="0028687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Youth &amp; </w:t>
      </w:r>
      <w:r w:rsidR="0041223D">
        <w:rPr>
          <w:b/>
          <w:bCs/>
          <w:lang w:val="en-US"/>
        </w:rPr>
        <w:t xml:space="preserve">Family </w:t>
      </w:r>
      <w:r>
        <w:rPr>
          <w:b/>
          <w:bCs/>
          <w:lang w:val="en-US"/>
        </w:rPr>
        <w:t xml:space="preserve">Education Care </w:t>
      </w:r>
      <w:r w:rsidR="0041223D">
        <w:rPr>
          <w:b/>
          <w:bCs/>
          <w:lang w:val="en-US"/>
        </w:rPr>
        <w:t xml:space="preserve">Specialist </w:t>
      </w:r>
    </w:p>
    <w:p w14:paraId="370E93DF" w14:textId="7B1382F2" w:rsidR="009A3577" w:rsidRPr="00E24732" w:rsidRDefault="009A3577" w:rsidP="009A3577">
      <w:pPr>
        <w:pStyle w:val="ListParagraph"/>
        <w:numPr>
          <w:ilvl w:val="0"/>
          <w:numId w:val="15"/>
        </w:numPr>
        <w:rPr>
          <w:bCs/>
          <w:lang w:val="en-US"/>
        </w:rPr>
      </w:pPr>
      <w:r>
        <w:rPr>
          <w:lang w:val="en-US"/>
        </w:rPr>
        <w:t xml:space="preserve">Provided group &amp; individual </w:t>
      </w:r>
      <w:r w:rsidR="006604CC">
        <w:rPr>
          <w:lang w:val="en-US"/>
        </w:rPr>
        <w:t>child development teachings</w:t>
      </w:r>
      <w:r>
        <w:rPr>
          <w:lang w:val="en-US"/>
        </w:rPr>
        <w:t xml:space="preserve"> </w:t>
      </w:r>
      <w:r w:rsidR="006604CC">
        <w:rPr>
          <w:lang w:val="en-US"/>
        </w:rPr>
        <w:t xml:space="preserve">for the National Society of Black Engineers (NSBE) </w:t>
      </w:r>
      <w:r>
        <w:rPr>
          <w:lang w:val="en-US"/>
        </w:rPr>
        <w:t xml:space="preserve">through multi-cultural </w:t>
      </w:r>
      <w:r w:rsidRPr="00CA6126">
        <w:rPr>
          <w:lang w:val="en-US"/>
        </w:rPr>
        <w:t>STEM enrichment</w:t>
      </w:r>
      <w:r>
        <w:rPr>
          <w:lang w:val="en-US"/>
        </w:rPr>
        <w:t xml:space="preserve"> programs </w:t>
      </w:r>
      <w:r w:rsidR="006604CC">
        <w:rPr>
          <w:lang w:val="en-US"/>
        </w:rPr>
        <w:t>in partnerships with HBCU’s to establish</w:t>
      </w:r>
      <w:r>
        <w:rPr>
          <w:lang w:val="en-US"/>
        </w:rPr>
        <w:t xml:space="preserve"> program designs to make learning difficult concepts fun and easy to comprehend for at-risk </w:t>
      </w:r>
      <w:r w:rsidR="002E1C08">
        <w:rPr>
          <w:lang w:val="en-US"/>
        </w:rPr>
        <w:t xml:space="preserve">minority </w:t>
      </w:r>
      <w:r>
        <w:rPr>
          <w:lang w:val="en-US"/>
        </w:rPr>
        <w:t>youth</w:t>
      </w:r>
      <w:r w:rsidR="003E4B22">
        <w:rPr>
          <w:lang w:val="en-US"/>
        </w:rPr>
        <w:t xml:space="preserve"> </w:t>
      </w:r>
    </w:p>
    <w:p w14:paraId="263EAD91" w14:textId="55FC787F" w:rsidR="0041223D" w:rsidRPr="0041223D" w:rsidRDefault="00156CF7" w:rsidP="00972BEE">
      <w:pPr>
        <w:pStyle w:val="ListParagraph"/>
        <w:numPr>
          <w:ilvl w:val="0"/>
          <w:numId w:val="15"/>
        </w:numPr>
        <w:rPr>
          <w:bCs/>
          <w:lang w:val="en-US"/>
        </w:rPr>
      </w:pPr>
      <w:r>
        <w:rPr>
          <w:bCs/>
          <w:lang w:val="en-US"/>
        </w:rPr>
        <w:t>Conducted</w:t>
      </w:r>
      <w:r w:rsidR="0041223D">
        <w:rPr>
          <w:bCs/>
          <w:lang w:val="en-US"/>
        </w:rPr>
        <w:t xml:space="preserve"> in-home care to </w:t>
      </w:r>
      <w:r w:rsidR="00C030A0">
        <w:rPr>
          <w:bCs/>
          <w:lang w:val="en-US"/>
        </w:rPr>
        <w:t xml:space="preserve">elderly </w:t>
      </w:r>
      <w:r>
        <w:rPr>
          <w:bCs/>
          <w:lang w:val="en-US"/>
        </w:rPr>
        <w:t>couples</w:t>
      </w:r>
      <w:r w:rsidR="00916AA7">
        <w:rPr>
          <w:bCs/>
          <w:lang w:val="en-US"/>
        </w:rPr>
        <w:t xml:space="preserve"> &amp; </w:t>
      </w:r>
      <w:r w:rsidR="00916AA7">
        <w:rPr>
          <w:lang w:val="en-US"/>
        </w:rPr>
        <w:t xml:space="preserve">individuals with </w:t>
      </w:r>
      <w:r w:rsidR="0041223D">
        <w:rPr>
          <w:lang w:val="en-US"/>
        </w:rPr>
        <w:t xml:space="preserve">health </w:t>
      </w:r>
      <w:r w:rsidR="00916AA7">
        <w:rPr>
          <w:lang w:val="en-US"/>
        </w:rPr>
        <w:t xml:space="preserve">adversities and </w:t>
      </w:r>
      <w:r w:rsidR="00C4342C">
        <w:rPr>
          <w:lang w:val="en-US"/>
        </w:rPr>
        <w:t>mental illness</w:t>
      </w:r>
      <w:r w:rsidR="00916AA7">
        <w:rPr>
          <w:lang w:val="en-US"/>
        </w:rPr>
        <w:t>;</w:t>
      </w:r>
      <w:r w:rsidR="0041223D">
        <w:rPr>
          <w:lang w:val="en-US"/>
        </w:rPr>
        <w:t xml:space="preserve"> </w:t>
      </w:r>
      <w:r>
        <w:rPr>
          <w:lang w:val="en-US"/>
        </w:rPr>
        <w:t xml:space="preserve">through assistance with ADLs, exercise, </w:t>
      </w:r>
      <w:r w:rsidR="00C030A0">
        <w:rPr>
          <w:lang w:val="en-US"/>
        </w:rPr>
        <w:t>medication assistance</w:t>
      </w:r>
      <w:r>
        <w:rPr>
          <w:lang w:val="en-US"/>
        </w:rPr>
        <w:t xml:space="preserve"> </w:t>
      </w:r>
      <w:r w:rsidR="00C4342C">
        <w:rPr>
          <w:lang w:val="en-US"/>
        </w:rPr>
        <w:t>and</w:t>
      </w:r>
      <w:r>
        <w:rPr>
          <w:lang w:val="en-US"/>
        </w:rPr>
        <w:t xml:space="preserve"> </w:t>
      </w:r>
      <w:r w:rsidR="0041223D">
        <w:rPr>
          <w:lang w:val="en-US"/>
        </w:rPr>
        <w:t>providing</w:t>
      </w:r>
      <w:r w:rsidR="00387799">
        <w:rPr>
          <w:lang w:val="en-US"/>
        </w:rPr>
        <w:t xml:space="preserve"> </w:t>
      </w:r>
      <w:r w:rsidR="00C030A0">
        <w:rPr>
          <w:lang w:val="en-US"/>
        </w:rPr>
        <w:t xml:space="preserve">family mediation and </w:t>
      </w:r>
      <w:r w:rsidR="00387799">
        <w:rPr>
          <w:lang w:val="en-US"/>
        </w:rPr>
        <w:t xml:space="preserve">end of life </w:t>
      </w:r>
      <w:r w:rsidR="00916AA7">
        <w:rPr>
          <w:lang w:val="en-US"/>
        </w:rPr>
        <w:t xml:space="preserve">care </w:t>
      </w:r>
      <w:r w:rsidR="00C030A0">
        <w:rPr>
          <w:lang w:val="en-US"/>
        </w:rPr>
        <w:t xml:space="preserve">support </w:t>
      </w:r>
      <w:r>
        <w:rPr>
          <w:lang w:val="en-US"/>
        </w:rPr>
        <w:t>for their loved ones</w:t>
      </w:r>
      <w:r w:rsidR="00916AA7">
        <w:rPr>
          <w:lang w:val="en-US"/>
        </w:rPr>
        <w:t xml:space="preserve"> </w:t>
      </w:r>
    </w:p>
    <w:p w14:paraId="22CA07B1" w14:textId="77777777" w:rsidR="001459D7" w:rsidRPr="00CA6126" w:rsidRDefault="001459D7" w:rsidP="001459D7">
      <w:pPr>
        <w:pStyle w:val="ListParagraph"/>
        <w:rPr>
          <w:bCs/>
          <w:lang w:val="en-US"/>
        </w:rPr>
      </w:pPr>
    </w:p>
    <w:p w14:paraId="2F9F083B" w14:textId="072678C8" w:rsidR="00641B5D" w:rsidRPr="00CA6126" w:rsidRDefault="00160F8A" w:rsidP="003426A6">
      <w:pPr>
        <w:rPr>
          <w:b/>
          <w:bCs/>
          <w:lang w:val="en-US"/>
        </w:rPr>
      </w:pPr>
      <w:r w:rsidRPr="00CA6126">
        <w:rPr>
          <w:b/>
          <w:bCs/>
          <w:lang w:val="en-US"/>
        </w:rPr>
        <w:t>AmeriCorps VISTA Volunteer &amp; Resource Development Coordinator</w:t>
      </w:r>
      <w:r w:rsidRPr="00CA6126">
        <w:rPr>
          <w:b/>
          <w:bCs/>
          <w:lang w:val="en-US"/>
        </w:rPr>
        <w:tab/>
        <w:t xml:space="preserve">       </w:t>
      </w:r>
      <w:r w:rsidRPr="00CA6126">
        <w:rPr>
          <w:b/>
          <w:bCs/>
          <w:lang w:val="en-US"/>
        </w:rPr>
        <w:tab/>
      </w:r>
      <w:r w:rsidRPr="00CA6126">
        <w:rPr>
          <w:b/>
          <w:bCs/>
          <w:lang w:val="en-US"/>
        </w:rPr>
        <w:tab/>
      </w:r>
      <w:r w:rsidR="005F4B26" w:rsidRPr="00CA6126">
        <w:rPr>
          <w:b/>
          <w:bCs/>
          <w:lang w:val="en-US"/>
        </w:rPr>
        <w:t xml:space="preserve">           August 2013</w:t>
      </w:r>
      <w:r w:rsidR="003426A6" w:rsidRPr="00CA6126">
        <w:rPr>
          <w:b/>
          <w:bCs/>
          <w:lang w:val="en-US"/>
        </w:rPr>
        <w:t xml:space="preserve"> –</w:t>
      </w:r>
      <w:r w:rsidR="00641B5D" w:rsidRPr="00CA6126">
        <w:rPr>
          <w:b/>
          <w:bCs/>
          <w:lang w:val="en-US"/>
        </w:rPr>
        <w:t xml:space="preserve"> </w:t>
      </w:r>
      <w:r w:rsidR="005F4B26" w:rsidRPr="00CA6126">
        <w:rPr>
          <w:b/>
          <w:bCs/>
          <w:lang w:val="en-US"/>
        </w:rPr>
        <w:t>August</w:t>
      </w:r>
      <w:r w:rsidR="003426A6" w:rsidRPr="00CA6126">
        <w:rPr>
          <w:b/>
          <w:bCs/>
          <w:lang w:val="en-US"/>
        </w:rPr>
        <w:t xml:space="preserve"> 2014 </w:t>
      </w:r>
    </w:p>
    <w:p w14:paraId="58B2EDD5" w14:textId="6A3DE988" w:rsidR="003426A6" w:rsidRPr="00CA6126" w:rsidRDefault="003426A6" w:rsidP="003426A6">
      <w:pPr>
        <w:rPr>
          <w:b/>
          <w:bCs/>
          <w:lang w:val="en-US"/>
        </w:rPr>
      </w:pPr>
      <w:r w:rsidRPr="00CA6126">
        <w:rPr>
          <w:bCs/>
          <w:i/>
          <w:u w:val="single"/>
          <w:lang w:val="en-US"/>
        </w:rPr>
        <w:t>Alliance for African Assistance</w:t>
      </w:r>
      <w:r w:rsidR="007622EC" w:rsidRPr="00CA6126">
        <w:rPr>
          <w:bCs/>
          <w:lang w:val="en-US"/>
        </w:rPr>
        <w:t xml:space="preserve"> (San Diego, CA</w:t>
      </w:r>
      <w:r w:rsidRPr="00CA6126">
        <w:rPr>
          <w:bCs/>
          <w:lang w:val="en-US"/>
        </w:rPr>
        <w:t>)</w:t>
      </w:r>
      <w:r w:rsidRPr="00CA6126">
        <w:rPr>
          <w:b/>
          <w:bCs/>
          <w:lang w:val="en-US"/>
        </w:rPr>
        <w:tab/>
      </w:r>
      <w:r w:rsidRPr="00CA6126">
        <w:rPr>
          <w:b/>
          <w:bCs/>
          <w:lang w:val="en-US"/>
        </w:rPr>
        <w:tab/>
      </w:r>
      <w:r w:rsidRPr="00CA6126">
        <w:rPr>
          <w:b/>
          <w:bCs/>
          <w:lang w:val="en-US"/>
        </w:rPr>
        <w:tab/>
      </w:r>
    </w:p>
    <w:p w14:paraId="5B7B4805" w14:textId="78D929CB" w:rsidR="00160F8A" w:rsidRPr="00CA6126" w:rsidRDefault="00160F8A" w:rsidP="003426A6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CA6126">
        <w:rPr>
          <w:lang w:val="en-US"/>
        </w:rPr>
        <w:t xml:space="preserve">Responsible for the recruitment </w:t>
      </w:r>
      <w:r w:rsidR="00AA4328" w:rsidRPr="00CA6126">
        <w:rPr>
          <w:lang w:val="en-US"/>
        </w:rPr>
        <w:t>and hiring of immigrant</w:t>
      </w:r>
      <w:r w:rsidR="002C49B9" w:rsidRPr="00CA6126">
        <w:rPr>
          <w:lang w:val="en-US"/>
        </w:rPr>
        <w:t xml:space="preserve">, college </w:t>
      </w:r>
      <w:r w:rsidR="00A477E3" w:rsidRPr="00CA6126">
        <w:rPr>
          <w:lang w:val="en-US"/>
        </w:rPr>
        <w:t>students and military personnel</w:t>
      </w:r>
      <w:r w:rsidRPr="00CA6126">
        <w:rPr>
          <w:lang w:val="en-US"/>
        </w:rPr>
        <w:t>, by conducting over 90 interviews and directly managing over 120 volunte</w:t>
      </w:r>
      <w:r w:rsidR="00A477E3" w:rsidRPr="00CA6126">
        <w:rPr>
          <w:lang w:val="en-US"/>
        </w:rPr>
        <w:t>ers in the first calendar year</w:t>
      </w:r>
    </w:p>
    <w:p w14:paraId="7133D170" w14:textId="6CE46EDE" w:rsidR="00A477E3" w:rsidRPr="00CA6126" w:rsidRDefault="00A477E3" w:rsidP="00A477E3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CA6126">
        <w:rPr>
          <w:lang w:val="en-US"/>
        </w:rPr>
        <w:t>Developed a 3 month integrative service-learning project for the University of San Diego International Studies class for undergraduate student graduation requirements</w:t>
      </w:r>
    </w:p>
    <w:p w14:paraId="366C7CB2" w14:textId="4B553999" w:rsidR="00A477E3" w:rsidRPr="00CA6126" w:rsidRDefault="00A477E3" w:rsidP="003426A6">
      <w:pPr>
        <w:pStyle w:val="ListParagraph"/>
        <w:numPr>
          <w:ilvl w:val="0"/>
          <w:numId w:val="7"/>
        </w:numPr>
        <w:rPr>
          <w:bCs/>
          <w:lang w:val="en-US"/>
        </w:rPr>
      </w:pPr>
      <w:r w:rsidRPr="00CA6126">
        <w:rPr>
          <w:bCs/>
          <w:lang w:val="en-US"/>
        </w:rPr>
        <w:t xml:space="preserve">Oversaw grant applications and implemented a mandatory professional development orientation for </w:t>
      </w:r>
      <w:r w:rsidR="00B936C1">
        <w:rPr>
          <w:bCs/>
          <w:lang w:val="en-US"/>
        </w:rPr>
        <w:t xml:space="preserve">all </w:t>
      </w:r>
      <w:r w:rsidRPr="00CA6126">
        <w:rPr>
          <w:bCs/>
          <w:lang w:val="en-US"/>
        </w:rPr>
        <w:t xml:space="preserve">interns and volunteers  </w:t>
      </w:r>
    </w:p>
    <w:p w14:paraId="52B498F8" w14:textId="36CD2F51" w:rsidR="00A569AD" w:rsidRPr="00EA06FB" w:rsidRDefault="00A477E3" w:rsidP="00587007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CA6126">
        <w:rPr>
          <w:lang w:val="en-US"/>
        </w:rPr>
        <w:t>Creat</w:t>
      </w:r>
      <w:r w:rsidR="00160F8A" w:rsidRPr="00CA6126">
        <w:rPr>
          <w:lang w:val="en-US"/>
        </w:rPr>
        <w:t>ed the age</w:t>
      </w:r>
      <w:r w:rsidRPr="00CA6126">
        <w:rPr>
          <w:lang w:val="en-US"/>
        </w:rPr>
        <w:t>ncy</w:t>
      </w:r>
      <w:r w:rsidR="004038BD">
        <w:rPr>
          <w:lang w:val="en-US"/>
        </w:rPr>
        <w:t>’s</w:t>
      </w:r>
      <w:r w:rsidRPr="00CA6126">
        <w:rPr>
          <w:lang w:val="en-US"/>
        </w:rPr>
        <w:t xml:space="preserve"> volunteer database to ensure</w:t>
      </w:r>
      <w:r w:rsidR="00160F8A" w:rsidRPr="00CA6126">
        <w:rPr>
          <w:lang w:val="en-US"/>
        </w:rPr>
        <w:t xml:space="preserve"> long-term sustainability and ease of access</w:t>
      </w:r>
      <w:r w:rsidR="004038BD">
        <w:rPr>
          <w:lang w:val="en-US"/>
        </w:rPr>
        <w:t xml:space="preserve"> to track participant</w:t>
      </w:r>
      <w:r w:rsidR="00160F8A" w:rsidRPr="00CA6126">
        <w:rPr>
          <w:lang w:val="en-US"/>
        </w:rPr>
        <w:t xml:space="preserve"> involveme</w:t>
      </w:r>
      <w:r w:rsidR="004038BD">
        <w:rPr>
          <w:lang w:val="en-US"/>
        </w:rPr>
        <w:t>nt and professional goal setting</w:t>
      </w:r>
    </w:p>
    <w:p w14:paraId="789D1163" w14:textId="77777777" w:rsidR="00EA06FB" w:rsidRPr="00EA06FB" w:rsidRDefault="00EA06FB" w:rsidP="00EA06FB">
      <w:pPr>
        <w:pStyle w:val="ListParagraph"/>
        <w:rPr>
          <w:b/>
          <w:bCs/>
          <w:lang w:val="en-US"/>
        </w:rPr>
      </w:pPr>
    </w:p>
    <w:p w14:paraId="77BC12A3" w14:textId="45DD8696" w:rsidR="00587007" w:rsidRPr="00A21B35" w:rsidRDefault="002D6090" w:rsidP="00587007">
      <w:pPr>
        <w:contextualSpacing/>
        <w:rPr>
          <w:rFonts w:eastAsia="Calibri"/>
          <w:b/>
          <w:lang w:val="en-US"/>
        </w:rPr>
      </w:pPr>
      <w:r w:rsidRPr="00A21B35">
        <w:rPr>
          <w:rFonts w:eastAsia="Calibri"/>
          <w:b/>
          <w:lang w:val="en-US"/>
        </w:rPr>
        <w:t xml:space="preserve">Community Outreach Specialist </w:t>
      </w:r>
      <w:r w:rsidR="00587007" w:rsidRPr="00A21B35">
        <w:rPr>
          <w:rFonts w:eastAsia="Calibri"/>
          <w:b/>
          <w:lang w:val="en-US"/>
        </w:rPr>
        <w:t xml:space="preserve"> </w:t>
      </w:r>
      <w:r w:rsidR="00587007" w:rsidRPr="00A21B35">
        <w:rPr>
          <w:rFonts w:eastAsia="Calibri"/>
          <w:b/>
          <w:lang w:val="en-US"/>
        </w:rPr>
        <w:tab/>
      </w:r>
      <w:r w:rsidR="00587007" w:rsidRPr="00A21B35">
        <w:rPr>
          <w:rFonts w:eastAsia="Calibri"/>
          <w:b/>
          <w:lang w:val="en-US"/>
        </w:rPr>
        <w:tab/>
      </w:r>
      <w:r w:rsidR="00587007" w:rsidRPr="00A21B35">
        <w:rPr>
          <w:rFonts w:eastAsia="Calibri"/>
          <w:b/>
          <w:lang w:val="en-US"/>
        </w:rPr>
        <w:tab/>
      </w:r>
      <w:r w:rsidR="00587007" w:rsidRPr="00A21B35">
        <w:rPr>
          <w:rFonts w:eastAsia="Calibri"/>
          <w:b/>
          <w:lang w:val="en-US"/>
        </w:rPr>
        <w:tab/>
      </w:r>
      <w:r w:rsidR="00587007" w:rsidRPr="00A21B35">
        <w:rPr>
          <w:rFonts w:eastAsia="Calibri"/>
          <w:b/>
          <w:lang w:val="en-US"/>
        </w:rPr>
        <w:tab/>
        <w:t xml:space="preserve">        </w:t>
      </w:r>
      <w:r w:rsidR="00587007" w:rsidRPr="00A21B35">
        <w:rPr>
          <w:rFonts w:eastAsia="Calibri"/>
          <w:b/>
          <w:lang w:val="en-US"/>
        </w:rPr>
        <w:tab/>
        <w:t xml:space="preserve">             </w:t>
      </w:r>
      <w:r w:rsidR="00291A93" w:rsidRPr="00A21B35">
        <w:rPr>
          <w:rFonts w:eastAsia="Calibri"/>
          <w:b/>
          <w:lang w:val="en-US"/>
        </w:rPr>
        <w:t xml:space="preserve">              </w:t>
      </w:r>
      <w:r w:rsidR="00587007" w:rsidRPr="00A21B35">
        <w:rPr>
          <w:rFonts w:eastAsia="Calibri"/>
          <w:b/>
          <w:lang w:val="en-US"/>
        </w:rPr>
        <w:t xml:space="preserve">September 2009 </w:t>
      </w:r>
      <w:r w:rsidR="00587007" w:rsidRPr="00CA6126">
        <w:rPr>
          <w:b/>
          <w:bCs/>
          <w:lang w:val="en-US"/>
        </w:rPr>
        <w:t>–</w:t>
      </w:r>
      <w:r w:rsidR="00587007" w:rsidRPr="00A21B35">
        <w:rPr>
          <w:rFonts w:eastAsia="Calibri"/>
          <w:b/>
          <w:lang w:val="en-US"/>
        </w:rPr>
        <w:t xml:space="preserve"> September 2011   </w:t>
      </w:r>
    </w:p>
    <w:p w14:paraId="2996669B" w14:textId="4211F03F" w:rsidR="00587007" w:rsidRPr="00A21B35" w:rsidRDefault="00587007" w:rsidP="00587007">
      <w:pPr>
        <w:contextualSpacing/>
        <w:rPr>
          <w:u w:val="single"/>
          <w:lang w:val="en-US"/>
        </w:rPr>
      </w:pPr>
      <w:r w:rsidRPr="00A21B35">
        <w:rPr>
          <w:rFonts w:eastAsia="Calibri"/>
          <w:i/>
          <w:u w:val="single"/>
          <w:lang w:val="en-US"/>
        </w:rPr>
        <w:t>American Lung Association</w:t>
      </w:r>
      <w:r w:rsidRPr="00A21B35">
        <w:rPr>
          <w:rFonts w:eastAsia="Calibri"/>
          <w:i/>
          <w:lang w:val="en-US"/>
        </w:rPr>
        <w:t xml:space="preserve"> (</w:t>
      </w:r>
      <w:r w:rsidRPr="00A21B35">
        <w:rPr>
          <w:rFonts w:eastAsia="Calibri"/>
          <w:lang w:val="en-US"/>
        </w:rPr>
        <w:t xml:space="preserve">Seattle, WA) </w:t>
      </w:r>
    </w:p>
    <w:p w14:paraId="09EB06BA" w14:textId="5BDAF308" w:rsidR="00587007" w:rsidRPr="00CA6126" w:rsidRDefault="00587007" w:rsidP="00587007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A21B35">
        <w:rPr>
          <w:lang w:val="en-US"/>
        </w:rPr>
        <w:t>Earned promotion following superior performance to liaise our 2011 Fight</w:t>
      </w:r>
      <w:r w:rsidR="009F63E3" w:rsidRPr="00A21B35">
        <w:rPr>
          <w:lang w:val="en-US"/>
        </w:rPr>
        <w:t xml:space="preserve"> for Air Stair Climb fundraiser</w:t>
      </w:r>
    </w:p>
    <w:p w14:paraId="186DCCD0" w14:textId="0DA8708F" w:rsidR="00587007" w:rsidRPr="00CA6126" w:rsidRDefault="00587007" w:rsidP="00587007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A21B35">
        <w:rPr>
          <w:lang w:val="en-US"/>
        </w:rPr>
        <w:t>Col</w:t>
      </w:r>
      <w:r w:rsidR="009F63E3" w:rsidRPr="00A21B35">
        <w:rPr>
          <w:lang w:val="en-US"/>
        </w:rPr>
        <w:t>laborated with CEO to manage the</w:t>
      </w:r>
      <w:r w:rsidR="00F2746B" w:rsidRPr="00A21B35">
        <w:rPr>
          <w:lang w:val="en-US"/>
        </w:rPr>
        <w:t xml:space="preserve"> $100,000 event budget, build capacity and </w:t>
      </w:r>
      <w:r w:rsidRPr="00A21B35">
        <w:rPr>
          <w:lang w:val="en-US"/>
        </w:rPr>
        <w:t>strengthen our community reputation</w:t>
      </w:r>
      <w:r w:rsidR="00F2746B" w:rsidRPr="00A21B35">
        <w:rPr>
          <w:lang w:val="en-US"/>
        </w:rPr>
        <w:t>;</w:t>
      </w:r>
      <w:r w:rsidRPr="00A21B35">
        <w:rPr>
          <w:lang w:val="en-US"/>
        </w:rPr>
        <w:t xml:space="preserve"> which result</w:t>
      </w:r>
      <w:r w:rsidR="009F63E3" w:rsidRPr="00A21B35">
        <w:rPr>
          <w:lang w:val="en-US"/>
        </w:rPr>
        <w:t>ed in over 100 new participants from the previous year and attaining a $5,000 corporate sponsorship</w:t>
      </w:r>
    </w:p>
    <w:p w14:paraId="475706BA" w14:textId="0E46EB79" w:rsidR="00587007" w:rsidRPr="00CA6126" w:rsidRDefault="00B06B0E" w:rsidP="009F63E3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A21B35">
        <w:rPr>
          <w:lang w:val="en-US"/>
        </w:rPr>
        <w:t>Coordinated</w:t>
      </w:r>
      <w:r w:rsidR="009F63E3" w:rsidRPr="00A21B35">
        <w:rPr>
          <w:lang w:val="en-US"/>
        </w:rPr>
        <w:t xml:space="preserve"> </w:t>
      </w:r>
      <w:r w:rsidR="00587007" w:rsidRPr="00A21B35">
        <w:rPr>
          <w:lang w:val="en-US"/>
        </w:rPr>
        <w:t xml:space="preserve">with corporate volunteer committees, current registrants and local fitness stores to </w:t>
      </w:r>
      <w:r w:rsidR="009F63E3" w:rsidRPr="00A21B35">
        <w:rPr>
          <w:lang w:val="en-US"/>
        </w:rPr>
        <w:t>enhance marketing strategies</w:t>
      </w:r>
    </w:p>
    <w:p w14:paraId="7A8C69A0" w14:textId="2041DA76" w:rsidR="009F63E3" w:rsidRPr="00CA6126" w:rsidRDefault="002D6090" w:rsidP="00E80390">
      <w:pPr>
        <w:rPr>
          <w:rFonts w:eastAsia="Calibri"/>
          <w:b/>
          <w:i/>
        </w:rPr>
      </w:pPr>
      <w:proofErr w:type="spellStart"/>
      <w:r w:rsidRPr="00CA6126">
        <w:rPr>
          <w:rFonts w:eastAsia="Calibri"/>
          <w:b/>
        </w:rPr>
        <w:t>Youth</w:t>
      </w:r>
      <w:proofErr w:type="spellEnd"/>
      <w:r w:rsidRPr="00CA6126">
        <w:rPr>
          <w:rFonts w:eastAsia="Calibri"/>
          <w:b/>
        </w:rPr>
        <w:t xml:space="preserve"> </w:t>
      </w:r>
      <w:r w:rsidR="00587007" w:rsidRPr="00CA6126">
        <w:rPr>
          <w:rFonts w:eastAsia="Calibri"/>
          <w:b/>
        </w:rPr>
        <w:t>Tobac</w:t>
      </w:r>
      <w:r w:rsidRPr="00CA6126">
        <w:rPr>
          <w:rFonts w:eastAsia="Calibri"/>
          <w:b/>
        </w:rPr>
        <w:t xml:space="preserve">co Control </w:t>
      </w:r>
      <w:proofErr w:type="spellStart"/>
      <w:r w:rsidRPr="00CA6126">
        <w:rPr>
          <w:rFonts w:eastAsia="Calibri"/>
          <w:b/>
        </w:rPr>
        <w:t>Education</w:t>
      </w:r>
      <w:proofErr w:type="spellEnd"/>
      <w:r w:rsidRPr="00CA6126">
        <w:rPr>
          <w:rFonts w:eastAsia="Calibri"/>
          <w:b/>
        </w:rPr>
        <w:t xml:space="preserve"> Manager </w:t>
      </w:r>
      <w:r w:rsidR="009F63E3" w:rsidRPr="00CA6126">
        <w:rPr>
          <w:rFonts w:eastAsia="Calibri"/>
          <w:b/>
          <w:i/>
        </w:rPr>
        <w:t xml:space="preserve"> </w:t>
      </w:r>
      <w:r w:rsidR="00587007" w:rsidRPr="00CA6126">
        <w:rPr>
          <w:rFonts w:eastAsia="Calibri"/>
          <w:b/>
          <w:i/>
        </w:rPr>
        <w:t xml:space="preserve">  </w:t>
      </w:r>
    </w:p>
    <w:p w14:paraId="09216CCF" w14:textId="77FEF1FC" w:rsidR="00587007" w:rsidRPr="00A21B35" w:rsidRDefault="00587007" w:rsidP="00E80390">
      <w:pPr>
        <w:pStyle w:val="ListParagraph"/>
        <w:numPr>
          <w:ilvl w:val="0"/>
          <w:numId w:val="18"/>
        </w:numPr>
        <w:rPr>
          <w:rFonts w:eastAsia="Calibri"/>
          <w:i/>
          <w:lang w:val="en-US"/>
        </w:rPr>
      </w:pPr>
      <w:r w:rsidRPr="00A21B35">
        <w:rPr>
          <w:lang w:val="en-US"/>
        </w:rPr>
        <w:t xml:space="preserve">Conducted over 60 tobacco prevention trainings to middle and high school teens enrolled in the Teens Against Tobacco Use program </w:t>
      </w:r>
      <w:r w:rsidR="004D3049">
        <w:rPr>
          <w:lang w:val="en-US"/>
        </w:rPr>
        <w:t xml:space="preserve">(TATU) </w:t>
      </w:r>
      <w:r w:rsidRPr="00A21B35">
        <w:rPr>
          <w:lang w:val="en-US"/>
        </w:rPr>
        <w:t>across Western, WA; indirectly reaching over 7,000 individ</w:t>
      </w:r>
      <w:r w:rsidR="002E1C08">
        <w:rPr>
          <w:lang w:val="en-US"/>
        </w:rPr>
        <w:t>uals in the span</w:t>
      </w:r>
      <w:r w:rsidR="00210273" w:rsidRPr="00A21B35">
        <w:rPr>
          <w:lang w:val="en-US"/>
        </w:rPr>
        <w:t xml:space="preserve"> of 2 years</w:t>
      </w:r>
    </w:p>
    <w:p w14:paraId="12BED281" w14:textId="0A96376D" w:rsidR="00587007" w:rsidRPr="00A21B35" w:rsidRDefault="00587007" w:rsidP="00587007">
      <w:pPr>
        <w:pStyle w:val="ListParagraph"/>
        <w:numPr>
          <w:ilvl w:val="0"/>
          <w:numId w:val="7"/>
        </w:numPr>
        <w:rPr>
          <w:lang w:val="en-US"/>
        </w:rPr>
      </w:pPr>
      <w:r w:rsidRPr="00A21B35">
        <w:rPr>
          <w:lang w:val="en-US"/>
        </w:rPr>
        <w:t>Created and implemented tailored curriculum and educational tools to hi</w:t>
      </w:r>
      <w:r w:rsidR="00210273" w:rsidRPr="00A21B35">
        <w:rPr>
          <w:lang w:val="en-US"/>
        </w:rPr>
        <w:t xml:space="preserve">gh-risk and special populations; including Native American, Alaskan Native and </w:t>
      </w:r>
      <w:r w:rsidR="00B57D2D" w:rsidRPr="00A21B35">
        <w:rPr>
          <w:lang w:val="en-US"/>
        </w:rPr>
        <w:t>Indigenous</w:t>
      </w:r>
      <w:r w:rsidR="00210273" w:rsidRPr="00A21B35">
        <w:rPr>
          <w:lang w:val="en-US"/>
        </w:rPr>
        <w:t xml:space="preserve"> communities</w:t>
      </w:r>
      <w:r w:rsidR="002E1C08">
        <w:rPr>
          <w:lang w:val="en-US"/>
        </w:rPr>
        <w:t xml:space="preserve"> and African American youth </w:t>
      </w:r>
      <w:r w:rsidR="00210273" w:rsidRPr="00A21B35">
        <w:rPr>
          <w:lang w:val="en-US"/>
        </w:rPr>
        <w:t xml:space="preserve">  </w:t>
      </w:r>
    </w:p>
    <w:p w14:paraId="3D9E654C" w14:textId="2F15191C" w:rsidR="00587007" w:rsidRPr="00A21B35" w:rsidRDefault="00587007" w:rsidP="00587007">
      <w:pPr>
        <w:pStyle w:val="ListParagraph"/>
        <w:numPr>
          <w:ilvl w:val="0"/>
          <w:numId w:val="7"/>
        </w:numPr>
        <w:rPr>
          <w:lang w:val="en-US"/>
        </w:rPr>
      </w:pPr>
      <w:r w:rsidRPr="00A21B35">
        <w:rPr>
          <w:lang w:val="en-US"/>
        </w:rPr>
        <w:t xml:space="preserve">Exceeded program outreach goals by 40% and appropriately managed </w:t>
      </w:r>
      <w:r w:rsidR="004D3049">
        <w:rPr>
          <w:lang w:val="en-US"/>
        </w:rPr>
        <w:t xml:space="preserve">our annual </w:t>
      </w:r>
      <w:r w:rsidRPr="00A21B35">
        <w:rPr>
          <w:lang w:val="en-US"/>
        </w:rPr>
        <w:t>program budget</w:t>
      </w:r>
    </w:p>
    <w:p w14:paraId="384E8AA6" w14:textId="667FA672" w:rsidR="00587007" w:rsidRPr="00A21B35" w:rsidRDefault="00587007" w:rsidP="00210273">
      <w:pPr>
        <w:pStyle w:val="ListParagraph"/>
        <w:numPr>
          <w:ilvl w:val="0"/>
          <w:numId w:val="7"/>
        </w:numPr>
        <w:rPr>
          <w:lang w:val="en-US"/>
        </w:rPr>
      </w:pPr>
      <w:r w:rsidRPr="00A21B35">
        <w:rPr>
          <w:lang w:val="en-US"/>
        </w:rPr>
        <w:t>Established strong relationships with community leaders to expand our tobacco program, by serving on statewide tobacco coalitions, writing grants and advocating for policy</w:t>
      </w:r>
      <w:r w:rsidR="00210273" w:rsidRPr="00A21B35">
        <w:rPr>
          <w:lang w:val="en-US"/>
        </w:rPr>
        <w:t xml:space="preserve"> change with state legislatures </w:t>
      </w:r>
    </w:p>
    <w:p w14:paraId="75DCD418" w14:textId="0BDB9E6A" w:rsidR="00ED7077" w:rsidRPr="00A21B35" w:rsidRDefault="00ED7077" w:rsidP="002D6090">
      <w:pPr>
        <w:pStyle w:val="ListParagraph"/>
        <w:rPr>
          <w:lang w:val="en-US"/>
        </w:rPr>
      </w:pPr>
    </w:p>
    <w:p w14:paraId="5C52F8F7" w14:textId="77777777" w:rsidR="00491B0A" w:rsidRPr="00CB128B" w:rsidRDefault="00491B0A" w:rsidP="00CB128B">
      <w:pPr>
        <w:rPr>
          <w:b/>
          <w:bCs/>
          <w:lang w:val="en-US"/>
        </w:rPr>
      </w:pPr>
    </w:p>
    <w:p w14:paraId="7625FFD5" w14:textId="77777777" w:rsidR="00491B0A" w:rsidRPr="00491B0A" w:rsidRDefault="00491B0A" w:rsidP="00EA0E32">
      <w:pPr>
        <w:pStyle w:val="ListParagraph"/>
        <w:jc w:val="center"/>
        <w:rPr>
          <w:b/>
          <w:bCs/>
          <w:lang w:val="en-US"/>
        </w:rPr>
      </w:pPr>
      <w:r w:rsidRPr="00491B0A">
        <w:rPr>
          <w:b/>
          <w:bCs/>
          <w:lang w:val="en-US"/>
        </w:rPr>
        <w:t>OTHER RELEVANT WORK EXPERIENCE</w:t>
      </w:r>
    </w:p>
    <w:p w14:paraId="2AD481FF" w14:textId="77777777" w:rsidR="00491B0A" w:rsidRPr="00491B0A" w:rsidRDefault="00491B0A" w:rsidP="00491B0A">
      <w:pPr>
        <w:pStyle w:val="ListParagraph"/>
        <w:rPr>
          <w:b/>
          <w:bCs/>
          <w:lang w:val="en-US"/>
        </w:rPr>
      </w:pPr>
    </w:p>
    <w:p w14:paraId="39355F9F" w14:textId="5033E7C0" w:rsidR="00845A6D" w:rsidRPr="00845A6D" w:rsidRDefault="00491B0A" w:rsidP="00845A6D">
      <w:pPr>
        <w:pStyle w:val="ListParagraph"/>
        <w:numPr>
          <w:ilvl w:val="0"/>
          <w:numId w:val="7"/>
        </w:numPr>
        <w:rPr>
          <w:b/>
          <w:bCs/>
          <w:iCs/>
          <w:lang w:val="en-US"/>
        </w:rPr>
      </w:pPr>
      <w:r w:rsidRPr="00491B0A">
        <w:rPr>
          <w:b/>
          <w:bCs/>
          <w:iCs/>
          <w:lang w:val="en-US"/>
        </w:rPr>
        <w:t xml:space="preserve">Tobacco Addiction Treatment Counselor </w:t>
      </w:r>
      <w:r w:rsidRPr="00491B0A">
        <w:rPr>
          <w:b/>
          <w:bCs/>
          <w:iCs/>
          <w:lang w:val="en-US"/>
        </w:rPr>
        <w:tab/>
      </w:r>
      <w:r w:rsidRPr="00491B0A">
        <w:rPr>
          <w:b/>
          <w:bCs/>
          <w:iCs/>
          <w:lang w:val="en-US"/>
        </w:rPr>
        <w:tab/>
      </w:r>
      <w:r w:rsidRPr="00491B0A">
        <w:rPr>
          <w:b/>
          <w:bCs/>
          <w:iCs/>
          <w:lang w:val="en-US"/>
        </w:rPr>
        <w:tab/>
      </w:r>
      <w:r w:rsidRPr="00491B0A">
        <w:rPr>
          <w:b/>
          <w:bCs/>
          <w:iCs/>
          <w:lang w:val="en-US"/>
        </w:rPr>
        <w:tab/>
      </w:r>
      <w:r w:rsidRPr="00491B0A">
        <w:rPr>
          <w:b/>
          <w:bCs/>
          <w:iCs/>
          <w:lang w:val="en-US"/>
        </w:rPr>
        <w:tab/>
      </w:r>
      <w:r w:rsidR="00224864">
        <w:rPr>
          <w:b/>
          <w:bCs/>
          <w:iCs/>
          <w:lang w:val="en-US"/>
        </w:rPr>
        <w:t xml:space="preserve">                         </w:t>
      </w:r>
      <w:r w:rsidRPr="00491B0A">
        <w:rPr>
          <w:b/>
          <w:bCs/>
          <w:iCs/>
          <w:lang w:val="en-US"/>
        </w:rPr>
        <w:t xml:space="preserve">February 2008 </w:t>
      </w:r>
      <w:r w:rsidR="00D1386C">
        <w:rPr>
          <w:b/>
          <w:bCs/>
          <w:lang w:val="en-US"/>
        </w:rPr>
        <w:t xml:space="preserve">– </w:t>
      </w:r>
      <w:r w:rsidRPr="00491B0A">
        <w:rPr>
          <w:b/>
          <w:bCs/>
          <w:lang w:val="en-US"/>
        </w:rPr>
        <w:t xml:space="preserve">June 2009 </w:t>
      </w:r>
    </w:p>
    <w:p w14:paraId="00B93457" w14:textId="46D1744B" w:rsidR="00491B0A" w:rsidRDefault="00491B0A" w:rsidP="009429D6">
      <w:pPr>
        <w:pStyle w:val="ListParagraph"/>
        <w:rPr>
          <w:bCs/>
          <w:lang w:val="en-US"/>
        </w:rPr>
      </w:pPr>
      <w:r w:rsidRPr="00491B0A">
        <w:rPr>
          <w:bCs/>
          <w:u w:val="single"/>
          <w:lang w:val="en-US"/>
        </w:rPr>
        <w:t xml:space="preserve">Free &amp; Clear </w:t>
      </w:r>
      <w:r w:rsidRPr="00491B0A">
        <w:rPr>
          <w:bCs/>
          <w:lang w:val="en-US"/>
        </w:rPr>
        <w:t xml:space="preserve">(Seattle, WA) </w:t>
      </w:r>
    </w:p>
    <w:p w14:paraId="11A25306" w14:textId="77777777" w:rsidR="0035669C" w:rsidRDefault="0035669C" w:rsidP="009429D6">
      <w:pPr>
        <w:pStyle w:val="ListParagraph"/>
        <w:rPr>
          <w:bCs/>
          <w:lang w:val="en-US"/>
        </w:rPr>
      </w:pPr>
    </w:p>
    <w:p w14:paraId="3EC060FB" w14:textId="3FBEEAAA" w:rsidR="0035669C" w:rsidRDefault="0035669C" w:rsidP="0035669C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spacing w:after="4" w:line="248" w:lineRule="auto"/>
      </w:pPr>
      <w:r w:rsidRPr="0035669C">
        <w:rPr>
          <w:b/>
        </w:rPr>
        <w:t xml:space="preserve">Teen </w:t>
      </w:r>
      <w:proofErr w:type="spellStart"/>
      <w:r w:rsidRPr="0035669C">
        <w:rPr>
          <w:b/>
        </w:rPr>
        <w:t>Advocate</w:t>
      </w:r>
      <w:proofErr w:type="spellEnd"/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24864">
        <w:tab/>
      </w:r>
      <w:r w:rsidR="00224864">
        <w:tab/>
        <w:t xml:space="preserve">                    </w:t>
      </w:r>
      <w:proofErr w:type="spellStart"/>
      <w:r w:rsidRPr="0035669C">
        <w:rPr>
          <w:b/>
        </w:rPr>
        <w:t>July</w:t>
      </w:r>
      <w:proofErr w:type="spellEnd"/>
      <w:r w:rsidR="00224864">
        <w:rPr>
          <w:b/>
        </w:rPr>
        <w:t xml:space="preserve"> </w:t>
      </w:r>
      <w:r w:rsidRPr="0035669C">
        <w:rPr>
          <w:b/>
        </w:rPr>
        <w:t>2007 – June 2008</w:t>
      </w:r>
      <w:r>
        <w:t xml:space="preserve"> </w:t>
      </w:r>
    </w:p>
    <w:p w14:paraId="75556076" w14:textId="77777777" w:rsidR="0035669C" w:rsidRDefault="0035669C" w:rsidP="0035669C">
      <w:pPr>
        <w:ind w:left="730"/>
      </w:pPr>
      <w:proofErr w:type="spellStart"/>
      <w:r>
        <w:rPr>
          <w:u w:val="single" w:color="000000"/>
        </w:rPr>
        <w:t>TeenHope</w:t>
      </w:r>
      <w:proofErr w:type="spellEnd"/>
      <w:r>
        <w:t xml:space="preserve"> (Seattle, WA)  </w:t>
      </w:r>
    </w:p>
    <w:p w14:paraId="6372431A" w14:textId="77777777" w:rsidR="0035669C" w:rsidRPr="0035669C" w:rsidRDefault="0035669C" w:rsidP="0035669C">
      <w:pPr>
        <w:rPr>
          <w:bCs/>
          <w:lang w:val="en-US"/>
        </w:rPr>
      </w:pPr>
    </w:p>
    <w:p w14:paraId="1687CE88" w14:textId="77777777" w:rsidR="00845A6D" w:rsidRDefault="00845A6D" w:rsidP="009429D6">
      <w:pPr>
        <w:pStyle w:val="ListParagraph"/>
        <w:rPr>
          <w:bCs/>
          <w:lang w:val="en-US"/>
        </w:rPr>
      </w:pPr>
    </w:p>
    <w:p w14:paraId="039160E9" w14:textId="77777777" w:rsidR="00845A6D" w:rsidRDefault="00845A6D" w:rsidP="009429D6">
      <w:pPr>
        <w:pStyle w:val="ListParagraph"/>
        <w:rPr>
          <w:bCs/>
          <w:lang w:val="en-US"/>
        </w:rPr>
      </w:pPr>
    </w:p>
    <w:p w14:paraId="57E82D50" w14:textId="77777777" w:rsidR="00E20B80" w:rsidRPr="00E20B80" w:rsidRDefault="00E20B80" w:rsidP="00E20B80">
      <w:pPr>
        <w:rPr>
          <w:bCs/>
          <w:lang w:val="en-US"/>
        </w:rPr>
      </w:pPr>
    </w:p>
    <w:p w14:paraId="38ECAE2B" w14:textId="77777777" w:rsidR="00491B0A" w:rsidRPr="00491B0A" w:rsidRDefault="00491B0A" w:rsidP="00491B0A">
      <w:pPr>
        <w:rPr>
          <w:lang w:val="en-US"/>
        </w:rPr>
      </w:pPr>
    </w:p>
    <w:p w14:paraId="0FB83463" w14:textId="77777777" w:rsidR="001540AF" w:rsidRDefault="001540AF" w:rsidP="00725D02">
      <w:pPr>
        <w:jc w:val="center"/>
        <w:rPr>
          <w:b/>
          <w:lang w:val="en-US"/>
        </w:rPr>
      </w:pPr>
    </w:p>
    <w:p w14:paraId="741A57AF" w14:textId="0D4E4BA2" w:rsidR="00725D02" w:rsidRPr="00CA6126" w:rsidRDefault="00725D02" w:rsidP="00725D02">
      <w:pPr>
        <w:jc w:val="center"/>
        <w:rPr>
          <w:b/>
          <w:lang w:val="en-US"/>
        </w:rPr>
      </w:pPr>
      <w:r w:rsidRPr="00CA6126">
        <w:rPr>
          <w:b/>
          <w:lang w:val="en-US"/>
        </w:rPr>
        <w:lastRenderedPageBreak/>
        <w:t xml:space="preserve">PROFESSIONAL DEVELOPMENT &amp; RECOGNITIONS </w:t>
      </w:r>
    </w:p>
    <w:p w14:paraId="1BA46C03" w14:textId="77777777" w:rsidR="00926AFC" w:rsidRPr="00CA6126" w:rsidRDefault="00926AFC" w:rsidP="00B14B2A">
      <w:pPr>
        <w:rPr>
          <w:b/>
          <w:lang w:val="en-US"/>
        </w:rPr>
      </w:pPr>
    </w:p>
    <w:p w14:paraId="2B51470B" w14:textId="0C074FAC" w:rsidR="001540AF" w:rsidRPr="00F12F83" w:rsidRDefault="00B96E9E" w:rsidP="00B04C9D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>
        <w:rPr>
          <w:color w:val="1F1F1F"/>
          <w:shd w:val="clear" w:color="auto" w:fill="FFFFFF"/>
          <w:lang w:val="en-US"/>
        </w:rPr>
        <w:t>California Black Women’s Health Project “</w:t>
      </w:r>
      <w:r w:rsidR="00F12F83" w:rsidRPr="00F12F83">
        <w:rPr>
          <w:color w:val="1F1F1F"/>
          <w:shd w:val="clear" w:color="auto" w:fill="FFFFFF"/>
          <w:lang w:val="en-US"/>
        </w:rPr>
        <w:t xml:space="preserve">Hope, Help, and Possibilities: </w:t>
      </w:r>
      <w:r w:rsidR="00F12F83" w:rsidRPr="00F12F83">
        <w:rPr>
          <w:color w:val="1F1F1F"/>
          <w:shd w:val="clear" w:color="auto" w:fill="FFFFFF"/>
          <w:lang w:val="en-US"/>
        </w:rPr>
        <w:t>A</w:t>
      </w:r>
      <w:r w:rsidR="00F12F83" w:rsidRPr="00F12F83">
        <w:rPr>
          <w:color w:val="1F1F1F"/>
          <w:shd w:val="clear" w:color="auto" w:fill="FFFFFF"/>
          <w:lang w:val="en-US"/>
        </w:rPr>
        <w:t xml:space="preserve"> Training Series and Workforce Development Program</w:t>
      </w:r>
      <w:r>
        <w:rPr>
          <w:color w:val="1F1F1F"/>
          <w:shd w:val="clear" w:color="auto" w:fill="FFFFFF"/>
          <w:lang w:val="en-US"/>
        </w:rPr>
        <w:t>”</w:t>
      </w:r>
    </w:p>
    <w:p w14:paraId="7D9BD5A3" w14:textId="28BE65BA" w:rsidR="00100011" w:rsidRDefault="00100011" w:rsidP="00B04C9D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>
        <w:rPr>
          <w:lang w:val="en-US"/>
        </w:rPr>
        <w:t>Si</w:t>
      </w:r>
      <w:r w:rsidR="006E38F6">
        <w:rPr>
          <w:lang w:val="en-US"/>
        </w:rPr>
        <w:t xml:space="preserve">sters Mentally Mobilized </w:t>
      </w:r>
      <w:r w:rsidR="006E38F6" w:rsidRPr="006E38F6">
        <w:rPr>
          <w:lang w:val="en-US"/>
        </w:rPr>
        <w:t xml:space="preserve">Advocate Training Program </w:t>
      </w:r>
      <w:r w:rsidR="006E38F6">
        <w:rPr>
          <w:lang w:val="en-US"/>
        </w:rPr>
        <w:t xml:space="preserve">Sacramento 3.0 Cohort, </w:t>
      </w:r>
      <w:r w:rsidR="006E38F6" w:rsidRPr="006E38F6">
        <w:rPr>
          <w:lang w:val="en-US"/>
        </w:rPr>
        <w:t>California Black Women's Health Project </w:t>
      </w:r>
    </w:p>
    <w:p w14:paraId="3B1856A0" w14:textId="1B3119DB" w:rsidR="00B04C9D" w:rsidRDefault="00B04C9D" w:rsidP="00B04C9D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>
        <w:rPr>
          <w:lang w:val="en-US"/>
        </w:rPr>
        <w:t xml:space="preserve">Depression and Suicide: Mental Health Tools for Providers Working with College-aged Youth Webinar, Mental Health Technology Transfer Center Network (MHTTC) </w:t>
      </w:r>
    </w:p>
    <w:p w14:paraId="62562562" w14:textId="67ADFA1A" w:rsidR="00B04C9D" w:rsidRDefault="00B04C9D" w:rsidP="00B04C9D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>
        <w:rPr>
          <w:lang w:val="en-US"/>
        </w:rPr>
        <w:t xml:space="preserve">Featured </w:t>
      </w:r>
      <w:r w:rsidR="00570F3A">
        <w:rPr>
          <w:lang w:val="en-US"/>
        </w:rPr>
        <w:t xml:space="preserve">as a maternal advocate </w:t>
      </w:r>
      <w:r>
        <w:rPr>
          <w:lang w:val="en-US"/>
        </w:rPr>
        <w:t xml:space="preserve">in the </w:t>
      </w:r>
      <w:r w:rsidRPr="00B04C9D">
        <w:rPr>
          <w:lang w:val="en-US"/>
        </w:rPr>
        <w:t>BLACK Wellness &amp; Prosperity Center</w:t>
      </w:r>
      <w:r>
        <w:rPr>
          <w:lang w:val="en-US"/>
        </w:rPr>
        <w:t>’s</w:t>
      </w:r>
      <w:r w:rsidRPr="00B04C9D">
        <w:rPr>
          <w:lang w:val="en-US"/>
        </w:rPr>
        <w:t xml:space="preserve"> Black Maternal Health Exhibit</w:t>
      </w:r>
      <w:r>
        <w:rPr>
          <w:lang w:val="en-US"/>
        </w:rPr>
        <w:t xml:space="preserve">, Fresno </w:t>
      </w:r>
    </w:p>
    <w:p w14:paraId="006F6008" w14:textId="77777777" w:rsidR="00AB5F63" w:rsidRPr="00966E01" w:rsidRDefault="00AB5F63" w:rsidP="00AB5F63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966E01">
        <w:rPr>
          <w:lang w:val="en-US"/>
        </w:rPr>
        <w:t>Child Safety Forward Prevention Cabinet Community Engagement Subcommittee Member, (CAPC)</w:t>
      </w:r>
    </w:p>
    <w:p w14:paraId="4BC3D524" w14:textId="77777777" w:rsidR="00AB5F63" w:rsidRPr="00966E01" w:rsidRDefault="00AB5F63" w:rsidP="00AB5F63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966E01">
        <w:rPr>
          <w:lang w:val="en-US"/>
        </w:rPr>
        <w:t>Certified Trauma Informed Care Trainer, Health Net Universal</w:t>
      </w:r>
    </w:p>
    <w:p w14:paraId="34E71F78" w14:textId="77777777" w:rsidR="00D81B95" w:rsidRPr="00AB5F63" w:rsidRDefault="00D81B95" w:rsidP="00AB5F63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AB5F63">
        <w:rPr>
          <w:lang w:val="en-US"/>
        </w:rPr>
        <w:t>Featured as a prominent Black Health Professional in the “Checking Our Pulse: Health and Healers in the African American Community” exhibit at the Northwest African American Museum</w:t>
      </w:r>
    </w:p>
    <w:p w14:paraId="2B36DA68" w14:textId="0ACC675F" w:rsidR="009564CF" w:rsidRPr="00966E01" w:rsidRDefault="0035222A" w:rsidP="0035222A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966E01">
        <w:rPr>
          <w:lang w:val="en-US"/>
        </w:rPr>
        <w:t xml:space="preserve">Protection Not Control: Toxic Masculinity &amp; Violence Webinar, BEAM (Black Emotional and Mental Health Collective)  </w:t>
      </w:r>
    </w:p>
    <w:p w14:paraId="42F2D181" w14:textId="08DA4BDA" w:rsidR="00926AFC" w:rsidRPr="00B21F12" w:rsidRDefault="00721CFE" w:rsidP="00B21F12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966E01">
        <w:rPr>
          <w:lang w:val="en-US"/>
        </w:rPr>
        <w:t xml:space="preserve">Featured in </w:t>
      </w:r>
      <w:r w:rsidR="00F6018E" w:rsidRPr="00966E01">
        <w:rPr>
          <w:lang w:val="en-US"/>
        </w:rPr>
        <w:t xml:space="preserve">the </w:t>
      </w:r>
      <w:r w:rsidRPr="00966E01">
        <w:rPr>
          <w:lang w:val="en-US"/>
        </w:rPr>
        <w:t>YP Media “</w:t>
      </w:r>
      <w:r w:rsidR="000F2BC2" w:rsidRPr="00966E01">
        <w:rPr>
          <w:lang w:val="en-US"/>
        </w:rPr>
        <w:t>a Thousand Cuts</w:t>
      </w:r>
      <w:r w:rsidRPr="00966E01">
        <w:rPr>
          <w:lang w:val="en-US"/>
        </w:rPr>
        <w:t>”</w:t>
      </w:r>
      <w:r w:rsidR="000F2BC2" w:rsidRPr="00966E01">
        <w:rPr>
          <w:lang w:val="en-US"/>
        </w:rPr>
        <w:t xml:space="preserve"> </w:t>
      </w:r>
      <w:r w:rsidRPr="00966E01">
        <w:rPr>
          <w:lang w:val="en-US"/>
        </w:rPr>
        <w:t xml:space="preserve">online </w:t>
      </w:r>
      <w:r w:rsidR="000F2BC2" w:rsidRPr="00966E01">
        <w:rPr>
          <w:lang w:val="en-US"/>
        </w:rPr>
        <w:t>campaign</w:t>
      </w:r>
      <w:r w:rsidRPr="00966E01">
        <w:rPr>
          <w:lang w:val="en-US"/>
        </w:rPr>
        <w:t xml:space="preserve"> on microaggressions</w:t>
      </w:r>
      <w:r w:rsidR="000F2BC2" w:rsidRPr="00966E01">
        <w:rPr>
          <w:lang w:val="en-US"/>
        </w:rPr>
        <w:t xml:space="preserve">, </w:t>
      </w:r>
      <w:proofErr w:type="spellStart"/>
      <w:r w:rsidRPr="00966E01">
        <w:rPr>
          <w:lang w:val="en-US"/>
        </w:rPr>
        <w:t>YPGroup</w:t>
      </w:r>
      <w:proofErr w:type="spellEnd"/>
      <w:r w:rsidRPr="00966E01">
        <w:rPr>
          <w:lang w:val="en-US"/>
        </w:rPr>
        <w:t xml:space="preserve">, </w:t>
      </w:r>
      <w:r w:rsidR="000F2BC2" w:rsidRPr="00966E01">
        <w:rPr>
          <w:lang w:val="en-US"/>
        </w:rPr>
        <w:t xml:space="preserve">Seattle </w:t>
      </w:r>
    </w:p>
    <w:p w14:paraId="29988CF3" w14:textId="08A37FDF" w:rsidR="00725D02" w:rsidRPr="00B4020C" w:rsidRDefault="00926AFC" w:rsidP="00725D02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B4020C">
        <w:rPr>
          <w:lang w:val="en-US"/>
        </w:rPr>
        <w:t xml:space="preserve">Cultural Humility: LGBTQ+ 101 Training, </w:t>
      </w:r>
      <w:r w:rsidR="00F23CAC" w:rsidRPr="00B4020C">
        <w:rPr>
          <w:lang w:val="en-US"/>
        </w:rPr>
        <w:t xml:space="preserve">Sacramento LGBT Community Center </w:t>
      </w:r>
      <w:r w:rsidR="00725D02" w:rsidRPr="00B4020C">
        <w:rPr>
          <w:lang w:val="en-US"/>
        </w:rPr>
        <w:t xml:space="preserve">  </w:t>
      </w:r>
    </w:p>
    <w:p w14:paraId="6EF1C722" w14:textId="53F95E47" w:rsidR="00702088" w:rsidRPr="00B4020C" w:rsidRDefault="00702088" w:rsidP="00725D02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B4020C">
        <w:rPr>
          <w:lang w:val="en-US"/>
        </w:rPr>
        <w:t>Healthy Families America Parent-Survey Certification, Child Abuse Prevention Council of Sacramento (CAPC)</w:t>
      </w:r>
    </w:p>
    <w:p w14:paraId="5F279122" w14:textId="1C4C8BF4" w:rsidR="00160F8A" w:rsidRPr="00B4020C" w:rsidRDefault="00160F8A" w:rsidP="00160F8A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rPr>
          <w:lang w:val="en-US"/>
        </w:rPr>
      </w:pPr>
      <w:r w:rsidRPr="00B4020C">
        <w:rPr>
          <w:lang w:val="en-US"/>
        </w:rPr>
        <w:t>“Hea</w:t>
      </w:r>
      <w:r w:rsidR="00D732FA" w:rsidRPr="00B4020C">
        <w:rPr>
          <w:lang w:val="en-US"/>
        </w:rPr>
        <w:t>ling Justice Summit” Conference:</w:t>
      </w:r>
      <w:r w:rsidRPr="00B4020C">
        <w:rPr>
          <w:lang w:val="en-US"/>
        </w:rPr>
        <w:t xml:space="preserve"> Water Has No Enemy, Oakland   </w:t>
      </w:r>
    </w:p>
    <w:p w14:paraId="38E375EE" w14:textId="3E5B34AB" w:rsidR="00A572BE" w:rsidRPr="00B4020C" w:rsidRDefault="00725D02" w:rsidP="00A572BE">
      <w:pPr>
        <w:pStyle w:val="ListParagraph"/>
        <w:widowControl/>
        <w:numPr>
          <w:ilvl w:val="0"/>
          <w:numId w:val="10"/>
        </w:numPr>
        <w:overflowPunct/>
        <w:autoSpaceDE/>
        <w:autoSpaceDN/>
        <w:adjustRightInd/>
        <w:rPr>
          <w:lang w:val="en-US"/>
        </w:rPr>
      </w:pPr>
      <w:r w:rsidRPr="00B4020C">
        <w:rPr>
          <w:lang w:val="en-US"/>
        </w:rPr>
        <w:t>“The Exchange” Training, National Conflict Resolution Center</w:t>
      </w:r>
    </w:p>
    <w:sectPr w:rsidR="00A572BE" w:rsidRPr="00B4020C" w:rsidSect="00FF1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9466" w14:textId="77777777" w:rsidR="007015C3" w:rsidRDefault="007015C3" w:rsidP="00E87A18">
      <w:r>
        <w:separator/>
      </w:r>
    </w:p>
  </w:endnote>
  <w:endnote w:type="continuationSeparator" w:id="0">
    <w:p w14:paraId="37D98E8E" w14:textId="77777777" w:rsidR="007015C3" w:rsidRDefault="007015C3" w:rsidP="00E8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1EC0" w14:textId="77777777" w:rsidR="002150F4" w:rsidRDefault="00215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E45A" w14:textId="77777777" w:rsidR="00C071FB" w:rsidRDefault="00C071FB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271" w14:textId="77777777" w:rsidR="002150F4" w:rsidRDefault="00215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15F6" w14:textId="77777777" w:rsidR="007015C3" w:rsidRDefault="007015C3" w:rsidP="00E87A18">
      <w:r>
        <w:separator/>
      </w:r>
    </w:p>
  </w:footnote>
  <w:footnote w:type="continuationSeparator" w:id="0">
    <w:p w14:paraId="42DC279E" w14:textId="77777777" w:rsidR="007015C3" w:rsidRDefault="007015C3" w:rsidP="00E8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277E" w14:textId="77777777" w:rsidR="002150F4" w:rsidRDefault="00215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DEF5" w14:textId="77777777" w:rsidR="00F85337" w:rsidRPr="00641B5D" w:rsidRDefault="00F85337" w:rsidP="00F85337">
    <w:pPr>
      <w:jc w:val="center"/>
      <w:rPr>
        <w:b/>
        <w:sz w:val="36"/>
        <w:szCs w:val="36"/>
        <w:lang w:val="en-US"/>
      </w:rPr>
    </w:pPr>
    <w:r w:rsidRPr="00641B5D">
      <w:rPr>
        <w:b/>
        <w:sz w:val="36"/>
        <w:szCs w:val="36"/>
        <w:lang w:val="en-US"/>
      </w:rPr>
      <w:t>MONICA NELSON</w:t>
    </w:r>
  </w:p>
  <w:p w14:paraId="54010431" w14:textId="6386F63C" w:rsidR="00F85337" w:rsidRPr="00EE06FA" w:rsidRDefault="003C265A" w:rsidP="003C265A">
    <w:pPr>
      <w:tabs>
        <w:tab w:val="left" w:pos="900"/>
        <w:tab w:val="center" w:pos="5112"/>
      </w:tabs>
      <w:rPr>
        <w:u w:val="single"/>
        <w:lang w:val="en-US"/>
      </w:rPr>
    </w:pPr>
    <w:r>
      <w:rPr>
        <w:u w:val="single"/>
        <w:lang w:val="en-US"/>
      </w:rPr>
      <w:tab/>
    </w:r>
    <w:r w:rsidR="002150F4">
      <w:rPr>
        <w:u w:val="single"/>
        <w:lang w:val="en-US"/>
      </w:rPr>
      <w:t xml:space="preserve">                   </w:t>
    </w:r>
    <w:r w:rsidR="00EE06FA">
      <w:rPr>
        <w:u w:val="single"/>
        <w:lang w:val="en-US"/>
      </w:rPr>
      <w:t xml:space="preserve">2216 T Street </w:t>
    </w:r>
    <w:r w:rsidR="00A21B35" w:rsidRPr="00EE06FA">
      <w:rPr>
        <w:u w:val="single"/>
        <w:lang w:val="en-US"/>
      </w:rPr>
      <w:t>#7, Sacramento, CA 95816</w:t>
    </w:r>
    <w:r w:rsidR="00F85337" w:rsidRPr="00EE06FA">
      <w:rPr>
        <w:u w:val="single"/>
        <w:lang w:val="en-US"/>
      </w:rPr>
      <w:t xml:space="preserve"> / </w:t>
    </w:r>
    <w:r w:rsidR="00F85337" w:rsidRPr="00EE06FA">
      <w:rPr>
        <w:rStyle w:val="Hyperlink"/>
        <w:color w:val="auto"/>
        <w:lang w:val="en-US"/>
      </w:rPr>
      <w:t>wellnessmove@gmail.com</w:t>
    </w:r>
    <w:r w:rsidR="00F85337" w:rsidRPr="00EE06FA">
      <w:rPr>
        <w:u w:val="single"/>
        <w:lang w:val="en-US"/>
      </w:rPr>
      <w:t xml:space="preserve"> / (206) 351</w:t>
    </w:r>
    <w:r w:rsidRPr="00EE06FA">
      <w:rPr>
        <w:u w:val="single"/>
        <w:lang w:val="en-US"/>
      </w:rPr>
      <w:t>-</w:t>
    </w:r>
    <w:r w:rsidR="00F85337" w:rsidRPr="00EE06FA">
      <w:rPr>
        <w:u w:val="single"/>
        <w:lang w:val="en-US"/>
      </w:rPr>
      <w:t>8403</w:t>
    </w:r>
    <w:r w:rsidRPr="00EE06FA">
      <w:rPr>
        <w:u w:val="single"/>
        <w:lang w:val="en-US"/>
      </w:rPr>
      <w:tab/>
    </w:r>
    <w:r w:rsidRPr="00EE06FA">
      <w:rPr>
        <w:u w:val="single"/>
        <w:lang w:val="en-US"/>
      </w:rPr>
      <w:tab/>
    </w:r>
    <w:r w:rsidRPr="00EE06FA">
      <w:rPr>
        <w:u w:val="single"/>
        <w:lang w:val="en-US"/>
      </w:rPr>
      <w:tab/>
    </w:r>
  </w:p>
  <w:p w14:paraId="3488434E" w14:textId="77777777" w:rsidR="00C071FB" w:rsidRPr="00EE06FA" w:rsidRDefault="00C071FB">
    <w:pPr>
      <w:tabs>
        <w:tab w:val="center" w:pos="4320"/>
        <w:tab w:val="right" w:pos="8640"/>
      </w:tabs>
      <w:rPr>
        <w:kern w:val="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3351" w14:textId="77777777" w:rsidR="002150F4" w:rsidRDefault="00215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2E6"/>
    <w:multiLevelType w:val="hybridMultilevel"/>
    <w:tmpl w:val="D0F86998"/>
    <w:lvl w:ilvl="0" w:tplc="BE0698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2FA2"/>
    <w:multiLevelType w:val="hybridMultilevel"/>
    <w:tmpl w:val="2CC8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4C57"/>
    <w:multiLevelType w:val="hybridMultilevel"/>
    <w:tmpl w:val="EA9C1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A94"/>
    <w:multiLevelType w:val="hybridMultilevel"/>
    <w:tmpl w:val="F4E82F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2E5E"/>
    <w:multiLevelType w:val="hybridMultilevel"/>
    <w:tmpl w:val="1A8824EC"/>
    <w:lvl w:ilvl="0" w:tplc="8E68BA72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  <w:b/>
        <w:color w:val="333333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24FAF"/>
    <w:multiLevelType w:val="hybridMultilevel"/>
    <w:tmpl w:val="4934B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C331D"/>
    <w:multiLevelType w:val="hybridMultilevel"/>
    <w:tmpl w:val="34E20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2142E"/>
    <w:multiLevelType w:val="hybridMultilevel"/>
    <w:tmpl w:val="DDBC0A0C"/>
    <w:lvl w:ilvl="0" w:tplc="CAD83534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292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887D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A3B9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8A42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819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C4B3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2E88F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C4C46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DE0B8B"/>
    <w:multiLevelType w:val="hybridMultilevel"/>
    <w:tmpl w:val="2A426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4F08"/>
    <w:multiLevelType w:val="hybridMultilevel"/>
    <w:tmpl w:val="64B27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86CE2"/>
    <w:multiLevelType w:val="hybridMultilevel"/>
    <w:tmpl w:val="C09EEE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62084"/>
    <w:multiLevelType w:val="hybridMultilevel"/>
    <w:tmpl w:val="CC208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1BA3"/>
    <w:multiLevelType w:val="hybridMultilevel"/>
    <w:tmpl w:val="01520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32696"/>
    <w:multiLevelType w:val="hybridMultilevel"/>
    <w:tmpl w:val="F2C4D70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CA17266"/>
    <w:multiLevelType w:val="hybridMultilevel"/>
    <w:tmpl w:val="183406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33333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C1596"/>
    <w:multiLevelType w:val="hybridMultilevel"/>
    <w:tmpl w:val="8444A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304C8"/>
    <w:multiLevelType w:val="hybridMultilevel"/>
    <w:tmpl w:val="4380D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86E8E"/>
    <w:multiLevelType w:val="hybridMultilevel"/>
    <w:tmpl w:val="A7587D3E"/>
    <w:lvl w:ilvl="0" w:tplc="0D34F20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  <w:b/>
        <w:color w:val="333333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B347C"/>
    <w:multiLevelType w:val="hybridMultilevel"/>
    <w:tmpl w:val="7294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824FA"/>
    <w:multiLevelType w:val="hybridMultilevel"/>
    <w:tmpl w:val="78AE4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3500"/>
    <w:multiLevelType w:val="hybridMultilevel"/>
    <w:tmpl w:val="18D86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5427">
    <w:abstractNumId w:val="17"/>
  </w:num>
  <w:num w:numId="2" w16cid:durableId="1514614108">
    <w:abstractNumId w:val="4"/>
  </w:num>
  <w:num w:numId="3" w16cid:durableId="1975986052">
    <w:abstractNumId w:val="14"/>
  </w:num>
  <w:num w:numId="4" w16cid:durableId="2048023498">
    <w:abstractNumId w:val="18"/>
  </w:num>
  <w:num w:numId="5" w16cid:durableId="2083016500">
    <w:abstractNumId w:val="2"/>
  </w:num>
  <w:num w:numId="6" w16cid:durableId="496461360">
    <w:abstractNumId w:val="9"/>
  </w:num>
  <w:num w:numId="7" w16cid:durableId="384986196">
    <w:abstractNumId w:val="11"/>
  </w:num>
  <w:num w:numId="8" w16cid:durableId="1098869541">
    <w:abstractNumId w:val="0"/>
  </w:num>
  <w:num w:numId="9" w16cid:durableId="1150830304">
    <w:abstractNumId w:val="10"/>
  </w:num>
  <w:num w:numId="10" w16cid:durableId="1414745471">
    <w:abstractNumId w:val="12"/>
  </w:num>
  <w:num w:numId="11" w16cid:durableId="1648628435">
    <w:abstractNumId w:val="16"/>
  </w:num>
  <w:num w:numId="12" w16cid:durableId="1474642844">
    <w:abstractNumId w:val="20"/>
  </w:num>
  <w:num w:numId="13" w16cid:durableId="1455251956">
    <w:abstractNumId w:val="1"/>
  </w:num>
  <w:num w:numId="14" w16cid:durableId="719327992">
    <w:abstractNumId w:val="19"/>
  </w:num>
  <w:num w:numId="15" w16cid:durableId="1193423025">
    <w:abstractNumId w:val="15"/>
  </w:num>
  <w:num w:numId="16" w16cid:durableId="521474461">
    <w:abstractNumId w:val="8"/>
  </w:num>
  <w:num w:numId="17" w16cid:durableId="1698044345">
    <w:abstractNumId w:val="6"/>
  </w:num>
  <w:num w:numId="18" w16cid:durableId="2029214383">
    <w:abstractNumId w:val="5"/>
  </w:num>
  <w:num w:numId="19" w16cid:durableId="348679371">
    <w:abstractNumId w:val="13"/>
  </w:num>
  <w:num w:numId="20" w16cid:durableId="1704206127">
    <w:abstractNumId w:val="3"/>
  </w:num>
  <w:num w:numId="21" w16cid:durableId="406347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GT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US" w:vendorID="64" w:dllVersion="4096" w:nlCheck="1" w:checkStyle="0"/>
  <w:activeWritingStyle w:appName="MSWord" w:lang="es-GT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5D"/>
    <w:rsid w:val="00013A04"/>
    <w:rsid w:val="0002359E"/>
    <w:rsid w:val="00024580"/>
    <w:rsid w:val="00041EA3"/>
    <w:rsid w:val="00056402"/>
    <w:rsid w:val="000864D6"/>
    <w:rsid w:val="000B2135"/>
    <w:rsid w:val="000C0CEA"/>
    <w:rsid w:val="000C1D34"/>
    <w:rsid w:val="000C56CC"/>
    <w:rsid w:val="000E0D62"/>
    <w:rsid w:val="000E3712"/>
    <w:rsid w:val="000E4B60"/>
    <w:rsid w:val="000E573F"/>
    <w:rsid w:val="000F123C"/>
    <w:rsid w:val="000F2BC2"/>
    <w:rsid w:val="00100011"/>
    <w:rsid w:val="00101D36"/>
    <w:rsid w:val="001115E4"/>
    <w:rsid w:val="00114887"/>
    <w:rsid w:val="001165E9"/>
    <w:rsid w:val="001171D1"/>
    <w:rsid w:val="00126456"/>
    <w:rsid w:val="00143CFF"/>
    <w:rsid w:val="001459D7"/>
    <w:rsid w:val="00147BDB"/>
    <w:rsid w:val="001540AF"/>
    <w:rsid w:val="00156CF7"/>
    <w:rsid w:val="00160D02"/>
    <w:rsid w:val="00160F8A"/>
    <w:rsid w:val="001635FF"/>
    <w:rsid w:val="001659ED"/>
    <w:rsid w:val="00165EAB"/>
    <w:rsid w:val="00180718"/>
    <w:rsid w:val="0018091A"/>
    <w:rsid w:val="001964C4"/>
    <w:rsid w:val="001B6410"/>
    <w:rsid w:val="001B7484"/>
    <w:rsid w:val="001C0CB1"/>
    <w:rsid w:val="001C29CE"/>
    <w:rsid w:val="001D1D52"/>
    <w:rsid w:val="001E075E"/>
    <w:rsid w:val="001E3B3D"/>
    <w:rsid w:val="001E7475"/>
    <w:rsid w:val="00210273"/>
    <w:rsid w:val="00214945"/>
    <w:rsid w:val="002150F4"/>
    <w:rsid w:val="00224864"/>
    <w:rsid w:val="00233540"/>
    <w:rsid w:val="002335BB"/>
    <w:rsid w:val="002448B5"/>
    <w:rsid w:val="00263ED3"/>
    <w:rsid w:val="00264734"/>
    <w:rsid w:val="002761C9"/>
    <w:rsid w:val="00282431"/>
    <w:rsid w:val="0028687D"/>
    <w:rsid w:val="0029026E"/>
    <w:rsid w:val="00291A93"/>
    <w:rsid w:val="00297939"/>
    <w:rsid w:val="002A17D1"/>
    <w:rsid w:val="002B3FBC"/>
    <w:rsid w:val="002B6C0A"/>
    <w:rsid w:val="002C16A7"/>
    <w:rsid w:val="002C49B9"/>
    <w:rsid w:val="002D6090"/>
    <w:rsid w:val="002E1C08"/>
    <w:rsid w:val="00310BB2"/>
    <w:rsid w:val="00314D54"/>
    <w:rsid w:val="00326C3F"/>
    <w:rsid w:val="00327A85"/>
    <w:rsid w:val="00327F2A"/>
    <w:rsid w:val="003353EA"/>
    <w:rsid w:val="00337D8A"/>
    <w:rsid w:val="00341F43"/>
    <w:rsid w:val="003426A6"/>
    <w:rsid w:val="00344754"/>
    <w:rsid w:val="003507D3"/>
    <w:rsid w:val="0035222A"/>
    <w:rsid w:val="0035669C"/>
    <w:rsid w:val="0036441B"/>
    <w:rsid w:val="0037630D"/>
    <w:rsid w:val="00381973"/>
    <w:rsid w:val="00383903"/>
    <w:rsid w:val="00387799"/>
    <w:rsid w:val="00392796"/>
    <w:rsid w:val="003A3C53"/>
    <w:rsid w:val="003A5D53"/>
    <w:rsid w:val="003A5E6F"/>
    <w:rsid w:val="003A791F"/>
    <w:rsid w:val="003B518C"/>
    <w:rsid w:val="003C0DE1"/>
    <w:rsid w:val="003C265A"/>
    <w:rsid w:val="003C26E9"/>
    <w:rsid w:val="003D003E"/>
    <w:rsid w:val="003D0759"/>
    <w:rsid w:val="003D251B"/>
    <w:rsid w:val="003D4AF4"/>
    <w:rsid w:val="003E4B22"/>
    <w:rsid w:val="003F69B0"/>
    <w:rsid w:val="004026AC"/>
    <w:rsid w:val="004038BD"/>
    <w:rsid w:val="0041223D"/>
    <w:rsid w:val="00414AE4"/>
    <w:rsid w:val="00416250"/>
    <w:rsid w:val="00430D02"/>
    <w:rsid w:val="00434442"/>
    <w:rsid w:val="00434E3D"/>
    <w:rsid w:val="00435F0E"/>
    <w:rsid w:val="00436EA3"/>
    <w:rsid w:val="00437170"/>
    <w:rsid w:val="00450A53"/>
    <w:rsid w:val="00491B0A"/>
    <w:rsid w:val="00494A01"/>
    <w:rsid w:val="004A6071"/>
    <w:rsid w:val="004A7B18"/>
    <w:rsid w:val="004C4C01"/>
    <w:rsid w:val="004D3049"/>
    <w:rsid w:val="004F4834"/>
    <w:rsid w:val="004F5BE5"/>
    <w:rsid w:val="004F7D7D"/>
    <w:rsid w:val="0051646B"/>
    <w:rsid w:val="0053317A"/>
    <w:rsid w:val="0054310D"/>
    <w:rsid w:val="00557E4F"/>
    <w:rsid w:val="005621EF"/>
    <w:rsid w:val="00570F3A"/>
    <w:rsid w:val="00572001"/>
    <w:rsid w:val="00575AC1"/>
    <w:rsid w:val="005839A9"/>
    <w:rsid w:val="00587007"/>
    <w:rsid w:val="00591636"/>
    <w:rsid w:val="00595DC8"/>
    <w:rsid w:val="005B51A1"/>
    <w:rsid w:val="005E14E0"/>
    <w:rsid w:val="005E343E"/>
    <w:rsid w:val="005E4650"/>
    <w:rsid w:val="005F4B26"/>
    <w:rsid w:val="005F70D0"/>
    <w:rsid w:val="005F7BEA"/>
    <w:rsid w:val="0060498A"/>
    <w:rsid w:val="00605474"/>
    <w:rsid w:val="00610234"/>
    <w:rsid w:val="00616794"/>
    <w:rsid w:val="006330CD"/>
    <w:rsid w:val="006335F0"/>
    <w:rsid w:val="00641B5D"/>
    <w:rsid w:val="006445F5"/>
    <w:rsid w:val="00644AD6"/>
    <w:rsid w:val="006604CC"/>
    <w:rsid w:val="00663FA2"/>
    <w:rsid w:val="006906E7"/>
    <w:rsid w:val="006A3006"/>
    <w:rsid w:val="006A326E"/>
    <w:rsid w:val="006B6BC0"/>
    <w:rsid w:val="006B72B6"/>
    <w:rsid w:val="006C2576"/>
    <w:rsid w:val="006E38F6"/>
    <w:rsid w:val="006F2708"/>
    <w:rsid w:val="006F2C52"/>
    <w:rsid w:val="006F3F6D"/>
    <w:rsid w:val="006F45E8"/>
    <w:rsid w:val="006F6CDF"/>
    <w:rsid w:val="007015C3"/>
    <w:rsid w:val="00702088"/>
    <w:rsid w:val="0070658A"/>
    <w:rsid w:val="00721CFE"/>
    <w:rsid w:val="00725D02"/>
    <w:rsid w:val="00726CDE"/>
    <w:rsid w:val="0076108E"/>
    <w:rsid w:val="00761C36"/>
    <w:rsid w:val="007622EC"/>
    <w:rsid w:val="00765245"/>
    <w:rsid w:val="007662EC"/>
    <w:rsid w:val="00783526"/>
    <w:rsid w:val="0079058D"/>
    <w:rsid w:val="007A4A95"/>
    <w:rsid w:val="007A6EA4"/>
    <w:rsid w:val="007B3A62"/>
    <w:rsid w:val="007B6D49"/>
    <w:rsid w:val="007D26AD"/>
    <w:rsid w:val="00803AF0"/>
    <w:rsid w:val="00804848"/>
    <w:rsid w:val="008064AE"/>
    <w:rsid w:val="00806C5B"/>
    <w:rsid w:val="008124CE"/>
    <w:rsid w:val="008142C6"/>
    <w:rsid w:val="00824931"/>
    <w:rsid w:val="0082601E"/>
    <w:rsid w:val="00826FB1"/>
    <w:rsid w:val="00830A74"/>
    <w:rsid w:val="00837E0F"/>
    <w:rsid w:val="00845A6D"/>
    <w:rsid w:val="00870B33"/>
    <w:rsid w:val="008808AD"/>
    <w:rsid w:val="00880F3C"/>
    <w:rsid w:val="008944E8"/>
    <w:rsid w:val="008A4918"/>
    <w:rsid w:val="008B413D"/>
    <w:rsid w:val="008B75CB"/>
    <w:rsid w:val="008D12AB"/>
    <w:rsid w:val="008D7480"/>
    <w:rsid w:val="008D7A4E"/>
    <w:rsid w:val="008E37CE"/>
    <w:rsid w:val="008E5830"/>
    <w:rsid w:val="008E5B62"/>
    <w:rsid w:val="00902C39"/>
    <w:rsid w:val="00910162"/>
    <w:rsid w:val="00913DD4"/>
    <w:rsid w:val="00915454"/>
    <w:rsid w:val="00916AA7"/>
    <w:rsid w:val="00926AFC"/>
    <w:rsid w:val="00934A05"/>
    <w:rsid w:val="009429D6"/>
    <w:rsid w:val="009564CF"/>
    <w:rsid w:val="00957C41"/>
    <w:rsid w:val="0096154C"/>
    <w:rsid w:val="00966E01"/>
    <w:rsid w:val="00967B41"/>
    <w:rsid w:val="0097168D"/>
    <w:rsid w:val="00972376"/>
    <w:rsid w:val="00972BEE"/>
    <w:rsid w:val="00975165"/>
    <w:rsid w:val="009852ED"/>
    <w:rsid w:val="00995380"/>
    <w:rsid w:val="009A2BEB"/>
    <w:rsid w:val="009A3577"/>
    <w:rsid w:val="009A5AAF"/>
    <w:rsid w:val="009A6A36"/>
    <w:rsid w:val="009B2BCC"/>
    <w:rsid w:val="009B4D98"/>
    <w:rsid w:val="009C3302"/>
    <w:rsid w:val="009C4BB8"/>
    <w:rsid w:val="009C7F14"/>
    <w:rsid w:val="009D1129"/>
    <w:rsid w:val="009E1BBA"/>
    <w:rsid w:val="009F63E3"/>
    <w:rsid w:val="00A21B35"/>
    <w:rsid w:val="00A2456B"/>
    <w:rsid w:val="00A477E3"/>
    <w:rsid w:val="00A52ED0"/>
    <w:rsid w:val="00A569AD"/>
    <w:rsid w:val="00A572BE"/>
    <w:rsid w:val="00A613F2"/>
    <w:rsid w:val="00A61F4A"/>
    <w:rsid w:val="00A65451"/>
    <w:rsid w:val="00A6734A"/>
    <w:rsid w:val="00A77B3B"/>
    <w:rsid w:val="00A851BF"/>
    <w:rsid w:val="00A855A7"/>
    <w:rsid w:val="00A8793E"/>
    <w:rsid w:val="00A9203C"/>
    <w:rsid w:val="00AA3C4E"/>
    <w:rsid w:val="00AA4328"/>
    <w:rsid w:val="00AB5F63"/>
    <w:rsid w:val="00AD35CF"/>
    <w:rsid w:val="00AD3BF2"/>
    <w:rsid w:val="00AE6B82"/>
    <w:rsid w:val="00B00AE3"/>
    <w:rsid w:val="00B04C9D"/>
    <w:rsid w:val="00B06B0E"/>
    <w:rsid w:val="00B073FC"/>
    <w:rsid w:val="00B14B2A"/>
    <w:rsid w:val="00B15387"/>
    <w:rsid w:val="00B21F12"/>
    <w:rsid w:val="00B2258C"/>
    <w:rsid w:val="00B4020C"/>
    <w:rsid w:val="00B42038"/>
    <w:rsid w:val="00B42904"/>
    <w:rsid w:val="00B57D2D"/>
    <w:rsid w:val="00B635AB"/>
    <w:rsid w:val="00B65FB6"/>
    <w:rsid w:val="00B662F4"/>
    <w:rsid w:val="00B71A50"/>
    <w:rsid w:val="00B93196"/>
    <w:rsid w:val="00B936C1"/>
    <w:rsid w:val="00B948CE"/>
    <w:rsid w:val="00B96E9E"/>
    <w:rsid w:val="00BA2B45"/>
    <w:rsid w:val="00BA3C57"/>
    <w:rsid w:val="00BB00A7"/>
    <w:rsid w:val="00BB5C47"/>
    <w:rsid w:val="00C030A0"/>
    <w:rsid w:val="00C03CB1"/>
    <w:rsid w:val="00C055F4"/>
    <w:rsid w:val="00C071FB"/>
    <w:rsid w:val="00C1610C"/>
    <w:rsid w:val="00C225F6"/>
    <w:rsid w:val="00C263B8"/>
    <w:rsid w:val="00C34315"/>
    <w:rsid w:val="00C36802"/>
    <w:rsid w:val="00C374FE"/>
    <w:rsid w:val="00C4342C"/>
    <w:rsid w:val="00C46DAF"/>
    <w:rsid w:val="00C47533"/>
    <w:rsid w:val="00C50921"/>
    <w:rsid w:val="00C710E4"/>
    <w:rsid w:val="00C90A99"/>
    <w:rsid w:val="00C93C41"/>
    <w:rsid w:val="00CA3AF4"/>
    <w:rsid w:val="00CA6126"/>
    <w:rsid w:val="00CA7C74"/>
    <w:rsid w:val="00CA7FE0"/>
    <w:rsid w:val="00CB128B"/>
    <w:rsid w:val="00CB7A97"/>
    <w:rsid w:val="00CC4DB3"/>
    <w:rsid w:val="00CD1B67"/>
    <w:rsid w:val="00CD478E"/>
    <w:rsid w:val="00CD4A80"/>
    <w:rsid w:val="00CD4F24"/>
    <w:rsid w:val="00D07282"/>
    <w:rsid w:val="00D10D1D"/>
    <w:rsid w:val="00D115B7"/>
    <w:rsid w:val="00D1386C"/>
    <w:rsid w:val="00D146B5"/>
    <w:rsid w:val="00D17004"/>
    <w:rsid w:val="00D225CF"/>
    <w:rsid w:val="00D31B7B"/>
    <w:rsid w:val="00D324B3"/>
    <w:rsid w:val="00D504F2"/>
    <w:rsid w:val="00D53FA1"/>
    <w:rsid w:val="00D7307B"/>
    <w:rsid w:val="00D732FA"/>
    <w:rsid w:val="00D73ED4"/>
    <w:rsid w:val="00D76FEB"/>
    <w:rsid w:val="00D81B95"/>
    <w:rsid w:val="00D84B8D"/>
    <w:rsid w:val="00D8736A"/>
    <w:rsid w:val="00D87CEE"/>
    <w:rsid w:val="00D91E1E"/>
    <w:rsid w:val="00D93EF3"/>
    <w:rsid w:val="00DA00F4"/>
    <w:rsid w:val="00DD5B52"/>
    <w:rsid w:val="00DE0623"/>
    <w:rsid w:val="00DE5D35"/>
    <w:rsid w:val="00E0339C"/>
    <w:rsid w:val="00E036E2"/>
    <w:rsid w:val="00E12C66"/>
    <w:rsid w:val="00E1360F"/>
    <w:rsid w:val="00E20B80"/>
    <w:rsid w:val="00E24732"/>
    <w:rsid w:val="00E26C65"/>
    <w:rsid w:val="00E328EF"/>
    <w:rsid w:val="00E43316"/>
    <w:rsid w:val="00E44284"/>
    <w:rsid w:val="00E4599B"/>
    <w:rsid w:val="00E46A29"/>
    <w:rsid w:val="00E50567"/>
    <w:rsid w:val="00E57D22"/>
    <w:rsid w:val="00E70A5D"/>
    <w:rsid w:val="00E80390"/>
    <w:rsid w:val="00E87A18"/>
    <w:rsid w:val="00E92638"/>
    <w:rsid w:val="00EA06FB"/>
    <w:rsid w:val="00EA0E32"/>
    <w:rsid w:val="00EA7E8A"/>
    <w:rsid w:val="00EB76DF"/>
    <w:rsid w:val="00EB7B18"/>
    <w:rsid w:val="00EC2F93"/>
    <w:rsid w:val="00EC3ED8"/>
    <w:rsid w:val="00EC59C6"/>
    <w:rsid w:val="00ED7077"/>
    <w:rsid w:val="00EE06FA"/>
    <w:rsid w:val="00EE0F10"/>
    <w:rsid w:val="00F00AF7"/>
    <w:rsid w:val="00F01044"/>
    <w:rsid w:val="00F050EB"/>
    <w:rsid w:val="00F05120"/>
    <w:rsid w:val="00F12F83"/>
    <w:rsid w:val="00F23CAC"/>
    <w:rsid w:val="00F2746B"/>
    <w:rsid w:val="00F56393"/>
    <w:rsid w:val="00F6018E"/>
    <w:rsid w:val="00F6249B"/>
    <w:rsid w:val="00F627E0"/>
    <w:rsid w:val="00F667AB"/>
    <w:rsid w:val="00F71F05"/>
    <w:rsid w:val="00F77490"/>
    <w:rsid w:val="00F81AFC"/>
    <w:rsid w:val="00F820CB"/>
    <w:rsid w:val="00F840C7"/>
    <w:rsid w:val="00F846F5"/>
    <w:rsid w:val="00F85337"/>
    <w:rsid w:val="00F871E0"/>
    <w:rsid w:val="00F9502C"/>
    <w:rsid w:val="00F97356"/>
    <w:rsid w:val="00FA080F"/>
    <w:rsid w:val="00FA0829"/>
    <w:rsid w:val="00FA28D1"/>
    <w:rsid w:val="00FA4CC1"/>
    <w:rsid w:val="00FB03C3"/>
    <w:rsid w:val="00FB0A40"/>
    <w:rsid w:val="00FB278D"/>
    <w:rsid w:val="00FB65C1"/>
    <w:rsid w:val="00FC2A51"/>
    <w:rsid w:val="00FC7718"/>
    <w:rsid w:val="00FE21F3"/>
    <w:rsid w:val="00FE341C"/>
    <w:rsid w:val="00FF17FC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FA8B"/>
  <w15:chartTrackingRefBased/>
  <w15:docId w15:val="{15FFD33E-29EC-4BD7-ACE7-D85431D0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5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s-GT" w:eastAsia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A5D"/>
    <w:pPr>
      <w:ind w:left="720"/>
      <w:contextualSpacing/>
    </w:pPr>
  </w:style>
  <w:style w:type="character" w:styleId="Strong">
    <w:name w:val="Strong"/>
    <w:uiPriority w:val="22"/>
    <w:qFormat/>
    <w:rsid w:val="00E70A5D"/>
    <w:rPr>
      <w:b/>
      <w:bCs/>
    </w:rPr>
  </w:style>
  <w:style w:type="character" w:styleId="Hyperlink">
    <w:name w:val="Hyperlink"/>
    <w:uiPriority w:val="99"/>
    <w:unhideWhenUsed/>
    <w:rsid w:val="008E37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71D1"/>
    <w:rPr>
      <w:rFonts w:ascii="Segoe UI" w:eastAsia="Times New Roman" w:hAnsi="Segoe UI" w:cs="Segoe UI"/>
      <w:kern w:val="28"/>
      <w:sz w:val="18"/>
      <w:szCs w:val="18"/>
      <w:lang w:val="es-GT" w:eastAsia="es-GT"/>
    </w:rPr>
  </w:style>
  <w:style w:type="character" w:customStyle="1" w:styleId="UnresolvedMention1">
    <w:name w:val="Unresolved Mention1"/>
    <w:uiPriority w:val="99"/>
    <w:semiHidden/>
    <w:unhideWhenUsed/>
    <w:rsid w:val="003A791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85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337"/>
    <w:rPr>
      <w:rFonts w:ascii="Times New Roman" w:eastAsia="Times New Roman" w:hAnsi="Times New Roman"/>
      <w:kern w:val="28"/>
      <w:lang w:val="es-GT" w:eastAsia="es-GT"/>
    </w:rPr>
  </w:style>
  <w:style w:type="paragraph" w:styleId="Footer">
    <w:name w:val="footer"/>
    <w:basedOn w:val="Normal"/>
    <w:link w:val="FooterChar"/>
    <w:uiPriority w:val="99"/>
    <w:unhideWhenUsed/>
    <w:rsid w:val="00F85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337"/>
    <w:rPr>
      <w:rFonts w:ascii="Times New Roman" w:eastAsia="Times New Roman" w:hAnsi="Times New Roman"/>
      <w:kern w:val="28"/>
      <w:lang w:val="es-GT" w:eastAsia="es-GT"/>
    </w:rPr>
  </w:style>
  <w:style w:type="paragraph" w:styleId="NoSpacing">
    <w:name w:val="No Spacing"/>
    <w:uiPriority w:val="1"/>
    <w:qFormat/>
    <w:rsid w:val="005621E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203F-9706-494B-8701-171A700A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9712</CharactersWithSpaces>
  <SharedDoc>false</SharedDoc>
  <HLinks>
    <vt:vector size="6" baseType="variant">
      <vt:variant>
        <vt:i4>4980779</vt:i4>
      </vt:variant>
      <vt:variant>
        <vt:i4>0</vt:i4>
      </vt:variant>
      <vt:variant>
        <vt:i4>0</vt:i4>
      </vt:variant>
      <vt:variant>
        <vt:i4>5</vt:i4>
      </vt:variant>
      <vt:variant>
        <vt:lpwstr>mailto:solivas619@gmail.com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StephiePoo</dc:creator>
  <cp:keywords/>
  <cp:lastModifiedBy>Monica Nelson</cp:lastModifiedBy>
  <cp:revision>38</cp:revision>
  <cp:lastPrinted>2016-05-17T06:16:00Z</cp:lastPrinted>
  <dcterms:created xsi:type="dcterms:W3CDTF">2026-06-04T02:02:00Z</dcterms:created>
  <dcterms:modified xsi:type="dcterms:W3CDTF">2026-06-11T07:01:00Z</dcterms:modified>
</cp:coreProperties>
</file>